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Программа гигиенического обучения работников торговых объектов по реализации пищевой продукции по очно-заочной форме</w:t>
      </w: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69"/>
        <w:gridCol w:w="8676"/>
      </w:tblGrid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Тема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Основы законодательства Республики Беларусь в области обеспечения санитарно-эпидемиологического благополучия населения.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Понятие об инфекционных заболеваниях и пищевых отравлениях. Меры профилактики. 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Обязательные медицинские осмотры, гигиеническое обучение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Санитарно-эпидемиологические требования к устройству и содержанию территории, помещений и оборудования организации.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Санитарно-эпидемиологические требования к транспортировке пищевой продукции.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Санитарно-эпидемиологические требования к процессам хранения и реализации пищевой продукции.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Организация производственного контроля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Правила личной гигиены.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Здоровый образ жизни. Принципы здорового образа жизни, пути формирования.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Аттестация.</w:t>
            </w:r>
          </w:p>
        </w:tc>
      </w:tr>
    </w:tbl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/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Программа гигиенического обучения работников объектов общественного питания по очно-заочной форме</w:t>
      </w: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69"/>
        <w:gridCol w:w="8676"/>
      </w:tblGrid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Тема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Основы законодательства Республики Беларусь в области обеспечения санитарно-эпидемиологического благополучия населения.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Понятие об инфекционных заболеваниях и пищевых отравлениях. Меры профилактики. 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Обязательные медицинские осмотры, гигиеническое обучение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Санитарно-эпидемиологические требования к устройству и содержанию территории, помещений и оборудования организации.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Санитарно-эпидемиологические требования к транспортировке пищевой продукции.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Санитарно-эпидемиологические требования к процессам производства, хранения и реализации пищевой продукции.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Организация производственного контроля. Принципы ХАССП.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Правила личной гигиены.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Здоровый образ жизни. Принципы здорового образа жизни, пути формирования.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Аттестация.</w:t>
            </w:r>
          </w:p>
        </w:tc>
      </w:tr>
    </w:tbl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Pr="0054254C" w:rsidRDefault="0054254C" w:rsidP="0054254C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Программа гигиенического обучения работников предприятий </w:t>
      </w:r>
      <w:r w:rsidRPr="0054254C">
        <w:rPr>
          <w:rFonts w:ascii="Times New Roman" w:eastAsia="Times New Roman" w:hAnsi="Times New Roman" w:cs="Times New Roman"/>
          <w:b/>
          <w:bCs/>
          <w:sz w:val="28"/>
          <w:szCs w:val="28"/>
        </w:rPr>
        <w:t>промышленности по переработке сельскохозяйственной продукции, продовольственного сырья и производству пищевой продукции</w:t>
      </w:r>
    </w:p>
    <w:p w:rsidR="0054254C" w:rsidRP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t xml:space="preserve"> по очно-заочной форме</w:t>
      </w: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69"/>
        <w:gridCol w:w="8676"/>
      </w:tblGrid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Тема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Основы законодательства Республики Беларусь в области обеспечения санитарно-эпидемиологического благополучия населения.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Понятие об инфекционных заболеваниях и пищевых отравлениях. Меры профилактики. 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Обязательные медицинские осмотры, гигиеническое обучение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Санитарно-эпидемиологические требования к устройству и содержанию территории, помещений и оборудования организации.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Санитарно-эпидемиологические требования к транспортировке пищевой продукции.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Санитарно-эпидемиологические требования к процессам производства и хранения пищевой продукции.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Организация производственного контроля. Принципы ХАССП.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Правила личной гигиены.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Здоровый образ жизни. Принципы здорового образа жизни, пути формирования.</w:t>
            </w:r>
          </w:p>
        </w:tc>
      </w:tr>
      <w:tr w:rsidR="0054254C" w:rsidTr="00F9712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8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Аттестация.</w:t>
            </w:r>
          </w:p>
        </w:tc>
      </w:tr>
    </w:tbl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 w:rsidP="005425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Default="0054254C"/>
    <w:p w:rsidR="0054254C" w:rsidRDefault="0054254C" w:rsidP="0054254C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ПРОГРАММА</w:t>
      </w:r>
    </w:p>
    <w:p w:rsidR="0054254C" w:rsidRDefault="0054254C" w:rsidP="0054254C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гигиенического обучения работающих с пестицидами (средствами защиты растений) по очно-заочной форме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8467"/>
      </w:tblGrid>
      <w:tr w:rsidR="0054254C" w:rsidTr="00F97127">
        <w:trPr>
          <w:trHeight w:val="289"/>
        </w:trPr>
        <w:tc>
          <w:tcPr>
            <w:tcW w:w="675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п/п </w:t>
            </w:r>
          </w:p>
        </w:tc>
        <w:tc>
          <w:tcPr>
            <w:tcW w:w="8467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Тема </w:t>
            </w:r>
          </w:p>
        </w:tc>
      </w:tr>
      <w:tr w:rsidR="0054254C" w:rsidTr="00F97127">
        <w:trPr>
          <w:trHeight w:val="449"/>
        </w:trPr>
        <w:tc>
          <w:tcPr>
            <w:tcW w:w="675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</w:p>
        </w:tc>
        <w:tc>
          <w:tcPr>
            <w:tcW w:w="8467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Основы законодательства Республики Беларусь в области обеспечения санитарно-эпидемиологического благополучия населения </w:t>
            </w:r>
          </w:p>
        </w:tc>
      </w:tr>
      <w:tr w:rsidR="0054254C" w:rsidTr="00F97127">
        <w:trPr>
          <w:trHeight w:val="449"/>
        </w:trPr>
        <w:tc>
          <w:tcPr>
            <w:tcW w:w="675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</w:t>
            </w:r>
          </w:p>
        </w:tc>
        <w:tc>
          <w:tcPr>
            <w:tcW w:w="8467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Понятие об острых и хронических отравлениях, профессиональных заболеваниях. Меры профилактики. Правила личной гигиены. Средства индивидуальной защиты </w:t>
            </w:r>
          </w:p>
        </w:tc>
      </w:tr>
      <w:tr w:rsidR="0054254C" w:rsidTr="00F97127">
        <w:trPr>
          <w:trHeight w:val="449"/>
        </w:trPr>
        <w:tc>
          <w:tcPr>
            <w:tcW w:w="675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 </w:t>
            </w:r>
          </w:p>
        </w:tc>
        <w:tc>
          <w:tcPr>
            <w:tcW w:w="8467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Санитарно-эпидемиологические требования к содержанию и эксплуатации складов для хранения пестицидов (средств защиты растений) </w:t>
            </w:r>
          </w:p>
        </w:tc>
      </w:tr>
      <w:tr w:rsidR="0054254C" w:rsidTr="00F97127">
        <w:trPr>
          <w:trHeight w:val="1093"/>
        </w:trPr>
        <w:tc>
          <w:tcPr>
            <w:tcW w:w="675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 </w:t>
            </w:r>
          </w:p>
        </w:tc>
        <w:tc>
          <w:tcPr>
            <w:tcW w:w="8467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Требования безопасности при хранении и перевозке пестицидов (средств защиты растений). Требования безопасности при применении наземной аппаратуры для внесения пестицидов (средств защиты растений). Требования безопасности при проведении предпосевной обработки семян, их хранении, перевозке и высеве </w:t>
            </w:r>
          </w:p>
        </w:tc>
      </w:tr>
      <w:tr w:rsidR="0054254C" w:rsidTr="00F97127">
        <w:trPr>
          <w:trHeight w:val="288"/>
        </w:trPr>
        <w:tc>
          <w:tcPr>
            <w:tcW w:w="675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 </w:t>
            </w:r>
          </w:p>
        </w:tc>
        <w:tc>
          <w:tcPr>
            <w:tcW w:w="8467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Применение пестицидов (средств защиты растений) в условиях защищенного грунта </w:t>
            </w:r>
          </w:p>
        </w:tc>
      </w:tr>
      <w:tr w:rsidR="0054254C" w:rsidTr="00F97127">
        <w:trPr>
          <w:trHeight w:val="127"/>
        </w:trPr>
        <w:tc>
          <w:tcPr>
            <w:tcW w:w="675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 </w:t>
            </w:r>
          </w:p>
        </w:tc>
        <w:tc>
          <w:tcPr>
            <w:tcW w:w="8467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Обязательные медицинские осмотры. Гигиеническое обучение </w:t>
            </w:r>
          </w:p>
        </w:tc>
      </w:tr>
      <w:tr w:rsidR="0054254C" w:rsidTr="00F97127">
        <w:trPr>
          <w:trHeight w:val="127"/>
        </w:trPr>
        <w:tc>
          <w:tcPr>
            <w:tcW w:w="675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 </w:t>
            </w:r>
          </w:p>
        </w:tc>
        <w:tc>
          <w:tcPr>
            <w:tcW w:w="8467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производственного контроля </w:t>
            </w:r>
          </w:p>
        </w:tc>
      </w:tr>
      <w:tr w:rsidR="0054254C" w:rsidTr="00F97127">
        <w:trPr>
          <w:trHeight w:val="288"/>
        </w:trPr>
        <w:tc>
          <w:tcPr>
            <w:tcW w:w="675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8 </w:t>
            </w:r>
          </w:p>
        </w:tc>
        <w:tc>
          <w:tcPr>
            <w:tcW w:w="8467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Здоровый образ жизни. Принципы здорового образа жизни, пути формирования </w:t>
            </w:r>
          </w:p>
        </w:tc>
      </w:tr>
      <w:tr w:rsidR="0054254C" w:rsidTr="00F97127">
        <w:trPr>
          <w:trHeight w:val="127"/>
        </w:trPr>
        <w:tc>
          <w:tcPr>
            <w:tcW w:w="675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9 </w:t>
            </w:r>
          </w:p>
        </w:tc>
        <w:tc>
          <w:tcPr>
            <w:tcW w:w="8467" w:type="dxa"/>
          </w:tcPr>
          <w:p w:rsidR="0054254C" w:rsidRDefault="0054254C" w:rsidP="00F9712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Аттестация </w:t>
            </w:r>
          </w:p>
        </w:tc>
      </w:tr>
    </w:tbl>
    <w:p w:rsidR="0054254C" w:rsidRDefault="0054254C" w:rsidP="0054254C"/>
    <w:p w:rsidR="0054254C" w:rsidRDefault="0054254C" w:rsidP="0054254C">
      <w:pPr>
        <w:ind w:left="4680" w:hanging="4680"/>
        <w:rPr>
          <w:sz w:val="28"/>
          <w:szCs w:val="28"/>
        </w:rPr>
      </w:pPr>
      <w:r w:rsidRPr="00BE7AF7">
        <w:rPr>
          <w:sz w:val="28"/>
          <w:szCs w:val="28"/>
        </w:rPr>
        <w:t xml:space="preserve">                 </w:t>
      </w:r>
    </w:p>
    <w:p w:rsidR="0054254C" w:rsidRDefault="0054254C" w:rsidP="0054254C">
      <w:pPr>
        <w:ind w:left="4680" w:hanging="4680"/>
        <w:rPr>
          <w:sz w:val="28"/>
          <w:szCs w:val="28"/>
        </w:rPr>
      </w:pPr>
    </w:p>
    <w:p w:rsidR="0054254C" w:rsidRDefault="0054254C" w:rsidP="0054254C">
      <w:pPr>
        <w:ind w:left="4680" w:hanging="4680"/>
        <w:rPr>
          <w:sz w:val="28"/>
          <w:szCs w:val="28"/>
        </w:rPr>
      </w:pPr>
    </w:p>
    <w:p w:rsidR="0054254C" w:rsidRDefault="0054254C" w:rsidP="0054254C">
      <w:pPr>
        <w:ind w:left="4680" w:hanging="4680"/>
        <w:rPr>
          <w:sz w:val="28"/>
          <w:szCs w:val="28"/>
        </w:rPr>
      </w:pPr>
    </w:p>
    <w:p w:rsidR="0054254C" w:rsidRDefault="0054254C" w:rsidP="0054254C">
      <w:pPr>
        <w:ind w:left="4680" w:hanging="4680"/>
        <w:rPr>
          <w:sz w:val="28"/>
          <w:szCs w:val="28"/>
        </w:rPr>
      </w:pPr>
    </w:p>
    <w:p w:rsidR="0054254C" w:rsidRDefault="0054254C" w:rsidP="0054254C">
      <w:pPr>
        <w:ind w:left="4680" w:hanging="4680"/>
        <w:rPr>
          <w:sz w:val="28"/>
          <w:szCs w:val="28"/>
        </w:rPr>
      </w:pPr>
    </w:p>
    <w:p w:rsidR="0054254C" w:rsidRDefault="0054254C" w:rsidP="0054254C">
      <w:pPr>
        <w:ind w:left="4680" w:hanging="4680"/>
        <w:rPr>
          <w:sz w:val="28"/>
          <w:szCs w:val="28"/>
        </w:rPr>
      </w:pPr>
    </w:p>
    <w:p w:rsidR="0054254C" w:rsidRDefault="0054254C" w:rsidP="0054254C">
      <w:pPr>
        <w:ind w:left="4680" w:hanging="4680"/>
        <w:rPr>
          <w:sz w:val="28"/>
          <w:szCs w:val="28"/>
        </w:rPr>
      </w:pPr>
    </w:p>
    <w:p w:rsidR="0054254C" w:rsidRDefault="0054254C" w:rsidP="0054254C">
      <w:pPr>
        <w:ind w:left="4680" w:hanging="4680"/>
        <w:rPr>
          <w:sz w:val="28"/>
          <w:szCs w:val="28"/>
        </w:rPr>
      </w:pPr>
    </w:p>
    <w:p w:rsidR="0054254C" w:rsidRDefault="0054254C" w:rsidP="0054254C">
      <w:pPr>
        <w:ind w:left="4680" w:hanging="4680"/>
        <w:rPr>
          <w:sz w:val="28"/>
          <w:szCs w:val="28"/>
        </w:rPr>
      </w:pPr>
    </w:p>
    <w:p w:rsidR="0054254C" w:rsidRDefault="0054254C" w:rsidP="0054254C">
      <w:pPr>
        <w:ind w:left="4680" w:hanging="4680"/>
        <w:rPr>
          <w:sz w:val="28"/>
          <w:szCs w:val="28"/>
        </w:rPr>
      </w:pPr>
    </w:p>
    <w:p w:rsidR="0054254C" w:rsidRDefault="0054254C" w:rsidP="0054254C">
      <w:pPr>
        <w:ind w:left="4680" w:hanging="4680"/>
        <w:rPr>
          <w:sz w:val="28"/>
          <w:szCs w:val="28"/>
        </w:rPr>
      </w:pPr>
    </w:p>
    <w:p w:rsidR="0054254C" w:rsidRDefault="0054254C" w:rsidP="0054254C">
      <w:pPr>
        <w:ind w:left="4680" w:hanging="4680"/>
        <w:rPr>
          <w:sz w:val="28"/>
          <w:szCs w:val="28"/>
        </w:rPr>
      </w:pPr>
    </w:p>
    <w:p w:rsidR="0054254C" w:rsidRDefault="0054254C" w:rsidP="0054254C">
      <w:pPr>
        <w:ind w:left="4680" w:hanging="4680"/>
        <w:rPr>
          <w:sz w:val="28"/>
          <w:szCs w:val="28"/>
        </w:rPr>
      </w:pPr>
    </w:p>
    <w:p w:rsidR="0054254C" w:rsidRDefault="0054254C" w:rsidP="0054254C">
      <w:pPr>
        <w:ind w:left="4680" w:hanging="4680"/>
        <w:rPr>
          <w:sz w:val="28"/>
          <w:szCs w:val="28"/>
        </w:rPr>
      </w:pPr>
    </w:p>
    <w:p w:rsidR="0054254C" w:rsidRPr="00BE7AF7" w:rsidRDefault="0054254C" w:rsidP="0054254C">
      <w:pPr>
        <w:ind w:left="4680" w:hanging="4680"/>
        <w:rPr>
          <w:sz w:val="28"/>
          <w:szCs w:val="28"/>
        </w:rPr>
      </w:pPr>
      <w:r w:rsidRPr="00BE7AF7">
        <w:rPr>
          <w:sz w:val="28"/>
          <w:szCs w:val="28"/>
        </w:rPr>
        <w:t xml:space="preserve">                                                  </w:t>
      </w:r>
    </w:p>
    <w:p w:rsidR="0054254C" w:rsidRPr="0054254C" w:rsidRDefault="0054254C" w:rsidP="0054254C">
      <w:pPr>
        <w:tabs>
          <w:tab w:val="left" w:pos="6255"/>
        </w:tabs>
        <w:ind w:left="6120"/>
        <w:rPr>
          <w:b/>
          <w:sz w:val="28"/>
          <w:szCs w:val="28"/>
        </w:rPr>
      </w:pPr>
      <w:r w:rsidRPr="0054254C">
        <w:rPr>
          <w:b/>
          <w:sz w:val="28"/>
          <w:szCs w:val="28"/>
        </w:rPr>
        <w:t xml:space="preserve">                                                                        </w:t>
      </w:r>
    </w:p>
    <w:p w:rsidR="0054254C" w:rsidRPr="0054254C" w:rsidRDefault="0054254C" w:rsidP="0054254C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lastRenderedPageBreak/>
        <w:t>ПРОГРАММА</w:t>
      </w:r>
    </w:p>
    <w:p w:rsidR="0054254C" w:rsidRPr="0054254C" w:rsidRDefault="0054254C" w:rsidP="0054254C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t>гигиенического обучения помощников воспитателей</w:t>
      </w:r>
    </w:p>
    <w:p w:rsidR="0054254C" w:rsidRPr="0054254C" w:rsidRDefault="0054254C" w:rsidP="0054254C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t xml:space="preserve">учреждений дошкольного образования по очно-заочной форме </w:t>
      </w:r>
    </w:p>
    <w:p w:rsidR="0054254C" w:rsidRPr="0054254C" w:rsidRDefault="0054254C" w:rsidP="0054254C">
      <w:pPr>
        <w:tabs>
          <w:tab w:val="left" w:pos="2475"/>
        </w:tabs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XSpec="center" w:tblpY="2"/>
        <w:tblW w:w="8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6"/>
        <w:gridCol w:w="8285"/>
      </w:tblGrid>
      <w:tr w:rsidR="0054254C" w:rsidRPr="0054254C" w:rsidTr="00F97127">
        <w:trPr>
          <w:trHeight w:val="532"/>
        </w:trPr>
        <w:tc>
          <w:tcPr>
            <w:tcW w:w="646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8285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254C" w:rsidRPr="0054254C" w:rsidTr="00F97127">
        <w:trPr>
          <w:trHeight w:val="773"/>
        </w:trPr>
        <w:tc>
          <w:tcPr>
            <w:tcW w:w="646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285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Основы законодательства Республики Беларусь в области обеспечения санитарно-эпидемиологического благополучия населения. </w:t>
            </w:r>
          </w:p>
        </w:tc>
      </w:tr>
      <w:tr w:rsidR="0054254C" w:rsidRPr="0054254C" w:rsidTr="00F97127">
        <w:trPr>
          <w:trHeight w:val="1065"/>
        </w:trPr>
        <w:tc>
          <w:tcPr>
            <w:tcW w:w="646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285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Понятие об инфекционных заболеваниях и пищевых отравлениях. Меры профилактики. Санитарно-противоэпидемические мероприятия. </w:t>
            </w:r>
          </w:p>
        </w:tc>
      </w:tr>
      <w:tr w:rsidR="0054254C" w:rsidRPr="0054254C" w:rsidTr="00F97127">
        <w:trPr>
          <w:trHeight w:val="693"/>
        </w:trPr>
        <w:tc>
          <w:tcPr>
            <w:tcW w:w="646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285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Обязательные медицинские осмотры. Гигиеническое обучение. Правила личной гигиены.</w:t>
            </w:r>
          </w:p>
        </w:tc>
      </w:tr>
      <w:tr w:rsidR="0054254C" w:rsidRPr="0054254C" w:rsidTr="00F97127">
        <w:trPr>
          <w:trHeight w:val="1608"/>
        </w:trPr>
        <w:tc>
          <w:tcPr>
            <w:tcW w:w="646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285" w:type="dxa"/>
          </w:tcPr>
          <w:p w:rsidR="0054254C" w:rsidRP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Санитарно-эпидемиологические требования к содержанию территории, помещений и оборудованию учреждений дошкольного образования. Требования к смене постельного белья, полотенец. Требования к температурному режиму, режиму проветривания помещений. </w:t>
            </w:r>
          </w:p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4254C" w:rsidRPr="0054254C" w:rsidTr="00F97127">
        <w:trPr>
          <w:trHeight w:val="771"/>
        </w:trPr>
        <w:tc>
          <w:tcPr>
            <w:tcW w:w="646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285" w:type="dxa"/>
          </w:tcPr>
          <w:p w:rsidR="0054254C" w:rsidRP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Гигиенические требования к получению и раздаче пищи, посуде в групповых ячейках, режиму мытья, хранения посуды.</w:t>
            </w:r>
          </w:p>
        </w:tc>
      </w:tr>
      <w:tr w:rsidR="0054254C" w:rsidRPr="0054254C" w:rsidTr="00F97127">
        <w:trPr>
          <w:trHeight w:val="1065"/>
        </w:trPr>
        <w:tc>
          <w:tcPr>
            <w:tcW w:w="646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285" w:type="dxa"/>
          </w:tcPr>
          <w:p w:rsidR="0054254C" w:rsidRP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Гигиенические и закаливающие процедуры в режиме дня дошкольника. Требования, предъявляемые к одежде и обуви детей в группе и на прогулке. Гигиеническое воспитание дошкольников.      </w:t>
            </w:r>
          </w:p>
        </w:tc>
      </w:tr>
      <w:tr w:rsidR="0054254C" w:rsidRPr="0054254C" w:rsidTr="00F97127">
        <w:trPr>
          <w:trHeight w:val="1080"/>
        </w:trPr>
        <w:tc>
          <w:tcPr>
            <w:tcW w:w="646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285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Здоровый образ жизни. Принципы здорового образа жизни, пути формирования. </w:t>
            </w:r>
          </w:p>
        </w:tc>
      </w:tr>
      <w:tr w:rsidR="0054254C" w:rsidRPr="0054254C" w:rsidTr="00F97127">
        <w:trPr>
          <w:trHeight w:val="411"/>
        </w:trPr>
        <w:tc>
          <w:tcPr>
            <w:tcW w:w="646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285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Аттестация.</w:t>
            </w:r>
          </w:p>
        </w:tc>
      </w:tr>
    </w:tbl>
    <w:p w:rsidR="0054254C" w:rsidRPr="0054254C" w:rsidRDefault="0054254C" w:rsidP="0054254C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54254C">
        <w:rPr>
          <w:rFonts w:ascii="Times New Roman" w:hAnsi="Times New Roman" w:cs="Times New Roman"/>
          <w:color w:val="FF0000"/>
          <w:sz w:val="28"/>
          <w:szCs w:val="28"/>
        </w:rPr>
        <w:t xml:space="preserve">    </w:t>
      </w:r>
    </w:p>
    <w:p w:rsidR="0054254C" w:rsidRPr="0054254C" w:rsidRDefault="0054254C" w:rsidP="0054254C">
      <w:pPr>
        <w:ind w:left="5940" w:hanging="5940"/>
        <w:rPr>
          <w:rFonts w:ascii="Times New Roman" w:hAnsi="Times New Roman" w:cs="Times New Roman"/>
          <w:sz w:val="28"/>
          <w:szCs w:val="28"/>
        </w:rPr>
      </w:pPr>
    </w:p>
    <w:p w:rsidR="0054254C" w:rsidRPr="0054254C" w:rsidRDefault="0054254C" w:rsidP="0054254C">
      <w:pPr>
        <w:ind w:left="5940" w:hanging="5940"/>
        <w:rPr>
          <w:rFonts w:ascii="Times New Roman" w:hAnsi="Times New Roman" w:cs="Times New Roman"/>
          <w:sz w:val="28"/>
          <w:szCs w:val="28"/>
        </w:rPr>
      </w:pPr>
    </w:p>
    <w:p w:rsidR="0054254C" w:rsidRPr="0054254C" w:rsidRDefault="0054254C" w:rsidP="0054254C">
      <w:pPr>
        <w:ind w:left="5940" w:hanging="5940"/>
        <w:rPr>
          <w:rFonts w:ascii="Times New Roman" w:hAnsi="Times New Roman" w:cs="Times New Roman"/>
          <w:sz w:val="28"/>
          <w:szCs w:val="28"/>
        </w:rPr>
      </w:pPr>
    </w:p>
    <w:p w:rsidR="0054254C" w:rsidRPr="0054254C" w:rsidRDefault="0054254C" w:rsidP="0054254C">
      <w:pPr>
        <w:ind w:left="5940" w:hanging="5940"/>
        <w:rPr>
          <w:rFonts w:ascii="Times New Roman" w:hAnsi="Times New Roman" w:cs="Times New Roman"/>
          <w:sz w:val="28"/>
          <w:szCs w:val="28"/>
        </w:rPr>
      </w:pPr>
    </w:p>
    <w:p w:rsidR="0054254C" w:rsidRPr="0054254C" w:rsidRDefault="0054254C" w:rsidP="0054254C">
      <w:pPr>
        <w:ind w:left="4680" w:hanging="4680"/>
        <w:rPr>
          <w:rFonts w:ascii="Times New Roman" w:hAnsi="Times New Roman" w:cs="Times New Roman"/>
          <w:sz w:val="28"/>
          <w:szCs w:val="28"/>
        </w:rPr>
      </w:pPr>
      <w:r w:rsidRPr="0054254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</w:p>
    <w:p w:rsidR="0054254C" w:rsidRDefault="0054254C" w:rsidP="0054254C">
      <w:pPr>
        <w:rPr>
          <w:rFonts w:ascii="Times New Roman" w:hAnsi="Times New Roman" w:cs="Times New Roman"/>
          <w:sz w:val="28"/>
          <w:szCs w:val="28"/>
        </w:rPr>
      </w:pPr>
      <w:r w:rsidRPr="0054254C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</w:p>
    <w:p w:rsidR="0054254C" w:rsidRDefault="0054254C" w:rsidP="0054254C">
      <w:pPr>
        <w:rPr>
          <w:rFonts w:ascii="Times New Roman" w:hAnsi="Times New Roman" w:cs="Times New Roman"/>
          <w:sz w:val="28"/>
          <w:szCs w:val="28"/>
        </w:rPr>
      </w:pPr>
    </w:p>
    <w:p w:rsidR="0054254C" w:rsidRDefault="0054254C" w:rsidP="0054254C">
      <w:pPr>
        <w:rPr>
          <w:rFonts w:ascii="Times New Roman" w:hAnsi="Times New Roman" w:cs="Times New Roman"/>
          <w:sz w:val="28"/>
          <w:szCs w:val="28"/>
        </w:rPr>
      </w:pPr>
    </w:p>
    <w:p w:rsidR="0054254C" w:rsidRDefault="0054254C" w:rsidP="0054254C">
      <w:pPr>
        <w:rPr>
          <w:rFonts w:ascii="Times New Roman" w:hAnsi="Times New Roman" w:cs="Times New Roman"/>
          <w:sz w:val="28"/>
          <w:szCs w:val="28"/>
        </w:rPr>
      </w:pPr>
    </w:p>
    <w:p w:rsidR="0054254C" w:rsidRDefault="0054254C" w:rsidP="0054254C">
      <w:pPr>
        <w:rPr>
          <w:rFonts w:ascii="Times New Roman" w:hAnsi="Times New Roman" w:cs="Times New Roman"/>
          <w:sz w:val="28"/>
          <w:szCs w:val="28"/>
        </w:rPr>
      </w:pPr>
    </w:p>
    <w:p w:rsidR="0054254C" w:rsidRDefault="0054254C" w:rsidP="0054254C">
      <w:pPr>
        <w:rPr>
          <w:rFonts w:ascii="Times New Roman" w:hAnsi="Times New Roman" w:cs="Times New Roman"/>
          <w:sz w:val="28"/>
          <w:szCs w:val="28"/>
        </w:rPr>
      </w:pPr>
    </w:p>
    <w:p w:rsidR="0054254C" w:rsidRDefault="0054254C" w:rsidP="0054254C">
      <w:pPr>
        <w:rPr>
          <w:rFonts w:ascii="Times New Roman" w:hAnsi="Times New Roman" w:cs="Times New Roman"/>
          <w:sz w:val="28"/>
          <w:szCs w:val="28"/>
        </w:rPr>
      </w:pPr>
    </w:p>
    <w:p w:rsidR="0054254C" w:rsidRPr="0054254C" w:rsidRDefault="0054254C" w:rsidP="0054254C">
      <w:pPr>
        <w:rPr>
          <w:rFonts w:ascii="Times New Roman" w:hAnsi="Times New Roman" w:cs="Times New Roman"/>
          <w:sz w:val="28"/>
          <w:szCs w:val="28"/>
        </w:rPr>
      </w:pPr>
      <w:r w:rsidRPr="0054254C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54254C" w:rsidRPr="0054254C" w:rsidRDefault="0054254C" w:rsidP="0054254C">
      <w:pPr>
        <w:rPr>
          <w:rFonts w:ascii="Times New Roman" w:hAnsi="Times New Roman" w:cs="Times New Roman"/>
          <w:sz w:val="28"/>
          <w:szCs w:val="28"/>
        </w:rPr>
      </w:pPr>
      <w:r w:rsidRPr="0054254C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</w:t>
      </w:r>
    </w:p>
    <w:p w:rsidR="0054254C" w:rsidRPr="0054254C" w:rsidRDefault="0054254C" w:rsidP="0054254C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t>ПРОГРАММА</w:t>
      </w:r>
    </w:p>
    <w:p w:rsidR="0054254C" w:rsidRPr="0054254C" w:rsidRDefault="0054254C" w:rsidP="0054254C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t xml:space="preserve">гигиенического обучения руководителей, воспитателей </w:t>
      </w:r>
    </w:p>
    <w:p w:rsidR="0054254C" w:rsidRPr="0054254C" w:rsidRDefault="0054254C" w:rsidP="0054254C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t>учреждений дошкольного образования</w:t>
      </w:r>
    </w:p>
    <w:p w:rsidR="0054254C" w:rsidRPr="0054254C" w:rsidRDefault="0054254C" w:rsidP="0054254C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t>по очно-заочной форме обучения</w:t>
      </w:r>
    </w:p>
    <w:p w:rsidR="0054254C" w:rsidRPr="0054254C" w:rsidRDefault="0054254C" w:rsidP="0054254C">
      <w:pPr>
        <w:tabs>
          <w:tab w:val="left" w:pos="2475"/>
        </w:tabs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XSpec="center" w:tblpY="174"/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8"/>
        <w:gridCol w:w="8460"/>
      </w:tblGrid>
      <w:tr w:rsidR="0054254C" w:rsidRPr="0054254C" w:rsidTr="00F97127">
        <w:trPr>
          <w:trHeight w:val="533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Тема</w:t>
            </w:r>
          </w:p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254C" w:rsidRPr="0054254C" w:rsidTr="00F97127">
        <w:trPr>
          <w:trHeight w:val="773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Основы законодательства Республики Беларусь в области обеспечения санитарно-эпидемиологического благополучия населения. </w:t>
            </w:r>
          </w:p>
        </w:tc>
      </w:tr>
      <w:tr w:rsidR="0054254C" w:rsidRPr="0054254C" w:rsidTr="00F97127">
        <w:trPr>
          <w:trHeight w:val="773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Понятие об инфекционных заболеваниях и пищевых отравлениях. Меры профилактики. Санитарно-противоэпидемические мероприятия.</w:t>
            </w:r>
          </w:p>
        </w:tc>
      </w:tr>
      <w:tr w:rsidR="0054254C" w:rsidRPr="0054254C" w:rsidTr="00F97127">
        <w:trPr>
          <w:trHeight w:val="773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Обязательные медицинские осмотры. Гигиеническое обучение. Правила личной гигиены.</w:t>
            </w:r>
          </w:p>
        </w:tc>
      </w:tr>
      <w:tr w:rsidR="0054254C" w:rsidRPr="0054254C" w:rsidTr="00F97127">
        <w:trPr>
          <w:trHeight w:val="773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Анатомо-физиологические особенности ребенка. Гигиенические требования к организации режима дня, рассаживанию детей с учетом состояния здоровья и антропометрических данных.  Гигиенические и закаливающие процедуры в режиме дня дошкольника. Организация учебно-воспитательного процесса, физического воспитания. Гигиеническое воспитание детей дошкольного возраста.</w:t>
            </w:r>
          </w:p>
        </w:tc>
      </w:tr>
      <w:tr w:rsidR="0054254C" w:rsidRPr="0054254C" w:rsidTr="00F97127">
        <w:trPr>
          <w:trHeight w:val="546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Санитарно-эпидемиологические требования к устройству и содержанию территории, помещений, оборудованию учреждений дошкольного образования.  </w:t>
            </w:r>
          </w:p>
        </w:tc>
      </w:tr>
      <w:tr w:rsidR="0054254C" w:rsidRPr="0054254C" w:rsidTr="00F97127">
        <w:trPr>
          <w:trHeight w:val="461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Требования к игрушкам, режиму их обработки, хранения, одежде и обуви детей в группе и на прогулке.       </w:t>
            </w:r>
          </w:p>
        </w:tc>
      </w:tr>
      <w:tr w:rsidR="0054254C" w:rsidRPr="0054254C" w:rsidTr="00F97127">
        <w:trPr>
          <w:trHeight w:val="239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рационального питания дошкольников. Санитарно-эпидемиологические требования к организация питания </w:t>
            </w:r>
            <w:proofErr w:type="gramStart"/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в  учреждениях</w:t>
            </w:r>
            <w:proofErr w:type="gramEnd"/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 дошкольного образования.  </w:t>
            </w:r>
          </w:p>
        </w:tc>
      </w:tr>
      <w:tr w:rsidR="0054254C" w:rsidRPr="0054254C" w:rsidTr="00F97127">
        <w:trPr>
          <w:trHeight w:val="239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производственного контроля в учреждении. </w:t>
            </w:r>
          </w:p>
        </w:tc>
      </w:tr>
      <w:tr w:rsidR="0054254C" w:rsidRPr="0054254C" w:rsidTr="00F97127">
        <w:trPr>
          <w:trHeight w:val="239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Здоровый образ жизни. Принципы здорового образа жизни, пути формирования.</w:t>
            </w:r>
          </w:p>
        </w:tc>
      </w:tr>
      <w:tr w:rsidR="0054254C" w:rsidRPr="0054254C" w:rsidTr="00F97127">
        <w:trPr>
          <w:trHeight w:val="302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Аттестация.</w:t>
            </w:r>
          </w:p>
        </w:tc>
      </w:tr>
    </w:tbl>
    <w:p w:rsidR="0054254C" w:rsidRPr="0054254C" w:rsidRDefault="0054254C" w:rsidP="0054254C">
      <w:pPr>
        <w:tabs>
          <w:tab w:val="left" w:pos="2475"/>
        </w:tabs>
        <w:rPr>
          <w:rFonts w:ascii="Times New Roman" w:hAnsi="Times New Roman" w:cs="Times New Roman"/>
          <w:sz w:val="28"/>
          <w:szCs w:val="28"/>
        </w:rPr>
      </w:pPr>
      <w:r w:rsidRPr="0054254C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</w:p>
    <w:p w:rsidR="0054254C" w:rsidRPr="0054254C" w:rsidRDefault="0054254C" w:rsidP="0054254C">
      <w:pPr>
        <w:rPr>
          <w:rFonts w:ascii="Times New Roman" w:hAnsi="Times New Roman" w:cs="Times New Roman"/>
          <w:sz w:val="28"/>
          <w:szCs w:val="28"/>
        </w:rPr>
      </w:pPr>
    </w:p>
    <w:p w:rsidR="0054254C" w:rsidRPr="0054254C" w:rsidRDefault="0054254C" w:rsidP="0054254C">
      <w:pPr>
        <w:ind w:left="4680"/>
        <w:rPr>
          <w:rFonts w:ascii="Times New Roman" w:hAnsi="Times New Roman" w:cs="Times New Roman"/>
          <w:sz w:val="28"/>
          <w:szCs w:val="28"/>
        </w:rPr>
      </w:pPr>
    </w:p>
    <w:p w:rsidR="0054254C" w:rsidRPr="0054254C" w:rsidRDefault="0054254C" w:rsidP="0054254C">
      <w:pPr>
        <w:tabs>
          <w:tab w:val="left" w:pos="6255"/>
        </w:tabs>
        <w:ind w:left="6120"/>
        <w:rPr>
          <w:rFonts w:ascii="Times New Roman" w:hAnsi="Times New Roman" w:cs="Times New Roman"/>
          <w:sz w:val="28"/>
          <w:szCs w:val="28"/>
        </w:rPr>
      </w:pPr>
      <w:r w:rsidRPr="0054254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</w:p>
    <w:p w:rsidR="0054254C" w:rsidRDefault="0054254C" w:rsidP="0054254C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54254C" w:rsidRDefault="0054254C" w:rsidP="0054254C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54254C" w:rsidRDefault="0054254C" w:rsidP="0054254C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54254C" w:rsidRDefault="0054254C" w:rsidP="0054254C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54254C" w:rsidRDefault="0054254C" w:rsidP="0054254C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54254C" w:rsidRPr="0054254C" w:rsidRDefault="0054254C" w:rsidP="0054254C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t>ПРОГРАММА</w:t>
      </w:r>
    </w:p>
    <w:p w:rsidR="0054254C" w:rsidRPr="0054254C" w:rsidRDefault="0054254C" w:rsidP="0054254C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t>гигиенического обучения работников, занятых производством, хранением, реализацией и транспортировкой пищевой продукции в учреждениях для детей и подростков,</w:t>
      </w:r>
    </w:p>
    <w:p w:rsidR="0054254C" w:rsidRPr="0054254C" w:rsidRDefault="0054254C" w:rsidP="0054254C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t>в том числе летних оздоровительных организациях,</w:t>
      </w:r>
    </w:p>
    <w:p w:rsidR="0054254C" w:rsidRPr="0054254C" w:rsidRDefault="0054254C" w:rsidP="0054254C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t>по очно-заочной форме обучения</w:t>
      </w:r>
    </w:p>
    <w:p w:rsidR="0054254C" w:rsidRPr="0054254C" w:rsidRDefault="0054254C" w:rsidP="0054254C">
      <w:pPr>
        <w:tabs>
          <w:tab w:val="left" w:pos="6255"/>
        </w:tabs>
        <w:ind w:left="6120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pPr w:leftFromText="180" w:rightFromText="180" w:vertAnchor="text" w:horzAnchor="margin" w:tblpY="118"/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8"/>
        <w:gridCol w:w="8460"/>
      </w:tblGrid>
      <w:tr w:rsidR="0054254C" w:rsidRPr="0054254C" w:rsidTr="00F97127">
        <w:trPr>
          <w:trHeight w:val="533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Тема</w:t>
            </w:r>
          </w:p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254C" w:rsidRPr="0054254C" w:rsidTr="00F97127">
        <w:trPr>
          <w:trHeight w:val="773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Основы законодательства Республики Беларусь в области обеспечения санитарно-эпидемиологического благополучия населения. </w:t>
            </w:r>
          </w:p>
        </w:tc>
      </w:tr>
      <w:tr w:rsidR="0054254C" w:rsidRPr="0054254C" w:rsidTr="00F97127">
        <w:trPr>
          <w:trHeight w:val="1065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Понятие об инфекционных заболеваниях и пищевых отравлениях. Меры профилактики. Санитарно-противоэпидемические мероприятия.</w:t>
            </w:r>
          </w:p>
        </w:tc>
      </w:tr>
      <w:tr w:rsidR="0054254C" w:rsidRPr="0054254C" w:rsidTr="00F97127">
        <w:trPr>
          <w:trHeight w:val="694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Обязательные медицинские осмотры. Гигиеническое обучение. Правила личной гигиены.</w:t>
            </w:r>
          </w:p>
        </w:tc>
      </w:tr>
      <w:tr w:rsidR="0054254C" w:rsidRPr="0054254C" w:rsidTr="00F97127">
        <w:trPr>
          <w:trHeight w:val="619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Санитарно-эпидемиологические требования к устройству, содержанию помещений и оборудования пищеблока учреждения.</w:t>
            </w:r>
          </w:p>
        </w:tc>
      </w:tr>
      <w:tr w:rsidR="0054254C" w:rsidRPr="0054254C" w:rsidTr="00F97127">
        <w:trPr>
          <w:trHeight w:val="607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Санитарно-эпидемиологические требования к транспортировке пищевой продукции.</w:t>
            </w:r>
          </w:p>
        </w:tc>
      </w:tr>
      <w:tr w:rsidR="0054254C" w:rsidRPr="0054254C" w:rsidTr="00F97127">
        <w:trPr>
          <w:trHeight w:val="655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Санитарно-эпидемиологические требования к процессам производства, хранения и реализации пищевой продукции.</w:t>
            </w:r>
          </w:p>
        </w:tc>
      </w:tr>
      <w:tr w:rsidR="0054254C" w:rsidRPr="0054254C" w:rsidTr="00F97127">
        <w:trPr>
          <w:trHeight w:val="655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Организация рационального питания детей и подростков. Требования к проведению С-</w:t>
            </w:r>
            <w:proofErr w:type="gramStart"/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витаминизации  рациона</w:t>
            </w:r>
            <w:proofErr w:type="gramEnd"/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 питания. </w:t>
            </w:r>
          </w:p>
        </w:tc>
      </w:tr>
      <w:tr w:rsidR="0054254C" w:rsidRPr="0054254C" w:rsidTr="00F97127">
        <w:trPr>
          <w:trHeight w:val="239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Организация производственного контроля. Принципы ХАССП.</w:t>
            </w:r>
          </w:p>
        </w:tc>
      </w:tr>
      <w:tr w:rsidR="0054254C" w:rsidRPr="0054254C" w:rsidTr="00F97127">
        <w:trPr>
          <w:trHeight w:val="814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Здоровый образ жизни. Принципы здорового образа жизни, пути формирования. </w:t>
            </w:r>
          </w:p>
        </w:tc>
      </w:tr>
      <w:tr w:rsidR="0054254C" w:rsidRPr="0054254C" w:rsidTr="00F97127">
        <w:trPr>
          <w:trHeight w:val="302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Аттестация.</w:t>
            </w:r>
          </w:p>
        </w:tc>
      </w:tr>
    </w:tbl>
    <w:p w:rsidR="0054254C" w:rsidRPr="0054254C" w:rsidRDefault="0054254C" w:rsidP="0054254C">
      <w:pPr>
        <w:tabs>
          <w:tab w:val="left" w:pos="2475"/>
        </w:tabs>
        <w:rPr>
          <w:rFonts w:ascii="Times New Roman" w:hAnsi="Times New Roman" w:cs="Times New Roman"/>
          <w:color w:val="FF0000"/>
          <w:sz w:val="28"/>
          <w:szCs w:val="28"/>
        </w:rPr>
      </w:pPr>
      <w:r w:rsidRPr="0054254C">
        <w:rPr>
          <w:rFonts w:ascii="Times New Roman" w:hAnsi="Times New Roman" w:cs="Times New Roman"/>
          <w:color w:val="FF0000"/>
          <w:sz w:val="28"/>
          <w:szCs w:val="28"/>
        </w:rPr>
        <w:t xml:space="preserve">   </w:t>
      </w:r>
    </w:p>
    <w:p w:rsidR="0054254C" w:rsidRPr="0054254C" w:rsidRDefault="0054254C" w:rsidP="0054254C">
      <w:pPr>
        <w:tabs>
          <w:tab w:val="left" w:pos="2475"/>
        </w:tabs>
        <w:rPr>
          <w:rFonts w:ascii="Times New Roman" w:hAnsi="Times New Roman" w:cs="Times New Roman"/>
          <w:color w:val="FF0000"/>
          <w:sz w:val="28"/>
          <w:szCs w:val="28"/>
        </w:rPr>
      </w:pPr>
    </w:p>
    <w:p w:rsidR="0054254C" w:rsidRPr="0054254C" w:rsidRDefault="0054254C" w:rsidP="0054254C">
      <w:pPr>
        <w:tabs>
          <w:tab w:val="left" w:pos="2475"/>
        </w:tabs>
        <w:rPr>
          <w:rFonts w:ascii="Times New Roman" w:hAnsi="Times New Roman" w:cs="Times New Roman"/>
          <w:color w:val="FF0000"/>
          <w:sz w:val="28"/>
          <w:szCs w:val="28"/>
        </w:rPr>
      </w:pPr>
    </w:p>
    <w:p w:rsidR="0054254C" w:rsidRPr="0054254C" w:rsidRDefault="0054254C" w:rsidP="0054254C">
      <w:pPr>
        <w:tabs>
          <w:tab w:val="left" w:pos="2475"/>
        </w:tabs>
        <w:rPr>
          <w:rFonts w:ascii="Times New Roman" w:hAnsi="Times New Roman" w:cs="Times New Roman"/>
          <w:color w:val="FF0000"/>
          <w:sz w:val="28"/>
          <w:szCs w:val="28"/>
        </w:rPr>
      </w:pPr>
    </w:p>
    <w:p w:rsidR="0054254C" w:rsidRPr="0054254C" w:rsidRDefault="0054254C" w:rsidP="0054254C">
      <w:pPr>
        <w:tabs>
          <w:tab w:val="left" w:pos="2475"/>
        </w:tabs>
        <w:rPr>
          <w:rFonts w:ascii="Times New Roman" w:hAnsi="Times New Roman" w:cs="Times New Roman"/>
          <w:color w:val="FF0000"/>
          <w:sz w:val="28"/>
          <w:szCs w:val="28"/>
        </w:rPr>
      </w:pPr>
    </w:p>
    <w:p w:rsidR="0054254C" w:rsidRPr="0054254C" w:rsidRDefault="0054254C" w:rsidP="0054254C">
      <w:pPr>
        <w:tabs>
          <w:tab w:val="left" w:pos="2475"/>
        </w:tabs>
        <w:rPr>
          <w:rFonts w:ascii="Times New Roman" w:hAnsi="Times New Roman" w:cs="Times New Roman"/>
          <w:color w:val="FF0000"/>
          <w:sz w:val="28"/>
          <w:szCs w:val="28"/>
        </w:rPr>
      </w:pPr>
    </w:p>
    <w:p w:rsidR="0054254C" w:rsidRPr="0054254C" w:rsidRDefault="0054254C" w:rsidP="0054254C">
      <w:pPr>
        <w:ind w:left="4680"/>
        <w:rPr>
          <w:rFonts w:ascii="Times New Roman" w:hAnsi="Times New Roman" w:cs="Times New Roman"/>
          <w:sz w:val="28"/>
          <w:szCs w:val="28"/>
        </w:rPr>
      </w:pPr>
    </w:p>
    <w:p w:rsidR="0054254C" w:rsidRPr="0054254C" w:rsidRDefault="0054254C" w:rsidP="0054254C">
      <w:pPr>
        <w:ind w:left="4680"/>
        <w:rPr>
          <w:rFonts w:ascii="Times New Roman" w:hAnsi="Times New Roman" w:cs="Times New Roman"/>
          <w:sz w:val="28"/>
          <w:szCs w:val="28"/>
        </w:rPr>
      </w:pPr>
    </w:p>
    <w:p w:rsidR="0054254C" w:rsidRPr="0054254C" w:rsidRDefault="0054254C" w:rsidP="0054254C">
      <w:pPr>
        <w:ind w:left="4680"/>
        <w:rPr>
          <w:rFonts w:ascii="Times New Roman" w:hAnsi="Times New Roman" w:cs="Times New Roman"/>
          <w:sz w:val="28"/>
          <w:szCs w:val="28"/>
        </w:rPr>
      </w:pPr>
    </w:p>
    <w:p w:rsidR="0054254C" w:rsidRDefault="0054254C" w:rsidP="0054254C">
      <w:pPr>
        <w:rPr>
          <w:rFonts w:ascii="Times New Roman" w:hAnsi="Times New Roman" w:cs="Times New Roman"/>
          <w:sz w:val="28"/>
          <w:szCs w:val="28"/>
        </w:rPr>
      </w:pPr>
    </w:p>
    <w:p w:rsidR="0054254C" w:rsidRDefault="0054254C" w:rsidP="0054254C">
      <w:pPr>
        <w:rPr>
          <w:rFonts w:ascii="Times New Roman" w:hAnsi="Times New Roman" w:cs="Times New Roman"/>
          <w:sz w:val="28"/>
          <w:szCs w:val="28"/>
        </w:rPr>
      </w:pPr>
    </w:p>
    <w:p w:rsidR="0054254C" w:rsidRDefault="0054254C" w:rsidP="0054254C">
      <w:pPr>
        <w:rPr>
          <w:rFonts w:ascii="Times New Roman" w:hAnsi="Times New Roman" w:cs="Times New Roman"/>
          <w:sz w:val="28"/>
          <w:szCs w:val="28"/>
        </w:rPr>
      </w:pPr>
    </w:p>
    <w:p w:rsidR="0054254C" w:rsidRPr="0054254C" w:rsidRDefault="0054254C" w:rsidP="0054254C">
      <w:pPr>
        <w:rPr>
          <w:rFonts w:ascii="Times New Roman" w:hAnsi="Times New Roman" w:cs="Times New Roman"/>
          <w:sz w:val="28"/>
          <w:szCs w:val="28"/>
        </w:rPr>
      </w:pPr>
    </w:p>
    <w:p w:rsidR="0054254C" w:rsidRPr="0054254C" w:rsidRDefault="0054254C" w:rsidP="0054254C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lastRenderedPageBreak/>
        <w:t>ПРОГРАММА</w:t>
      </w:r>
    </w:p>
    <w:p w:rsidR="0054254C" w:rsidRPr="0054254C" w:rsidRDefault="0054254C" w:rsidP="0054254C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t>гигиенического обучения технического персонала учреждений образования, в том числе летних оздоровительных организаций,</w:t>
      </w:r>
    </w:p>
    <w:p w:rsidR="0054254C" w:rsidRPr="0054254C" w:rsidRDefault="0054254C" w:rsidP="0054254C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t>по очно-заочной форме обучения</w:t>
      </w:r>
    </w:p>
    <w:tbl>
      <w:tblPr>
        <w:tblpPr w:leftFromText="180" w:rightFromText="180" w:vertAnchor="text" w:horzAnchor="page" w:tblpX="1054" w:tblpY="136"/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8"/>
        <w:gridCol w:w="9540"/>
      </w:tblGrid>
      <w:tr w:rsidR="0054254C" w:rsidRPr="0054254C" w:rsidTr="00F97127">
        <w:trPr>
          <w:trHeight w:val="532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954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254C" w:rsidRPr="0054254C" w:rsidTr="00F97127">
        <w:trPr>
          <w:trHeight w:val="773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54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Основы законодательства Республики Беларусь в области обеспечения санитарно-эпидемиологического благополучия населения. </w:t>
            </w:r>
          </w:p>
        </w:tc>
      </w:tr>
      <w:tr w:rsidR="0054254C" w:rsidRPr="0054254C" w:rsidTr="00F97127">
        <w:trPr>
          <w:trHeight w:val="773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54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Понятие об инфекционных заболеваниях и пищевых отравлениях. Меры профилактики. Санитарно-противоэпидемические мероприятия.</w:t>
            </w:r>
          </w:p>
        </w:tc>
      </w:tr>
      <w:tr w:rsidR="0054254C" w:rsidRPr="0054254C" w:rsidTr="00F97127">
        <w:trPr>
          <w:trHeight w:val="773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54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Обязательные медицинские осмотры. Гигиеническое обучение. Правила личной гигиены.</w:t>
            </w:r>
          </w:p>
        </w:tc>
      </w:tr>
      <w:tr w:rsidR="0054254C" w:rsidRPr="0054254C" w:rsidTr="00F97127">
        <w:trPr>
          <w:trHeight w:val="912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540" w:type="dxa"/>
          </w:tcPr>
          <w:p w:rsidR="0054254C" w:rsidRP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Санитарно-эпидемиологические требования к содержанию территории, помещений, оборудованию учреждения. Требования к смене постельного белья, полотенец.</w:t>
            </w:r>
          </w:p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254C" w:rsidRPr="0054254C" w:rsidTr="00F97127">
        <w:trPr>
          <w:trHeight w:val="330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540" w:type="dxa"/>
          </w:tcPr>
          <w:p w:rsidR="0054254C" w:rsidRPr="0054254C" w:rsidRDefault="0054254C" w:rsidP="00F971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Требования к температурному режиму, режиму проветривания помещений.</w:t>
            </w:r>
          </w:p>
        </w:tc>
      </w:tr>
      <w:tr w:rsidR="0054254C" w:rsidRPr="0054254C" w:rsidTr="00F97127">
        <w:trPr>
          <w:trHeight w:val="694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54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Здоровый образ жизни. Принципы здорового образа жизни, пути формирования. </w:t>
            </w:r>
          </w:p>
        </w:tc>
      </w:tr>
      <w:tr w:rsidR="0054254C" w:rsidRPr="0054254C" w:rsidTr="00F97127">
        <w:trPr>
          <w:trHeight w:val="302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54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Аттестация.</w:t>
            </w:r>
          </w:p>
        </w:tc>
      </w:tr>
    </w:tbl>
    <w:p w:rsidR="0054254C" w:rsidRPr="0054254C" w:rsidRDefault="0054254C" w:rsidP="0054254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4254C" w:rsidRPr="00BE47CC" w:rsidRDefault="0054254C" w:rsidP="0054254C">
      <w:pPr>
        <w:ind w:left="5940" w:hanging="5940"/>
        <w:rPr>
          <w:sz w:val="28"/>
          <w:szCs w:val="28"/>
        </w:rPr>
        <w:sectPr w:rsidR="0054254C" w:rsidRPr="00BE47C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4254C" w:rsidRPr="0054254C" w:rsidRDefault="0054254C" w:rsidP="0054254C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lastRenderedPageBreak/>
        <w:t>ПРОГРАММА</w:t>
      </w:r>
    </w:p>
    <w:p w:rsidR="0054254C" w:rsidRPr="0054254C" w:rsidRDefault="0054254C" w:rsidP="0054254C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t>гигиенического обучения руководителей</w:t>
      </w:r>
    </w:p>
    <w:p w:rsidR="0054254C" w:rsidRPr="0054254C" w:rsidRDefault="0054254C" w:rsidP="0054254C">
      <w:pPr>
        <w:tabs>
          <w:tab w:val="left" w:pos="247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t>оздоровительных организаций для детей</w:t>
      </w:r>
    </w:p>
    <w:p w:rsidR="0054254C" w:rsidRPr="0054254C" w:rsidRDefault="0054254C" w:rsidP="0054254C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54C">
        <w:rPr>
          <w:rFonts w:ascii="Times New Roman" w:hAnsi="Times New Roman" w:cs="Times New Roman"/>
          <w:b/>
          <w:sz w:val="28"/>
          <w:szCs w:val="28"/>
        </w:rPr>
        <w:t>по очно-заочной форме обучения</w:t>
      </w:r>
    </w:p>
    <w:p w:rsidR="0054254C" w:rsidRPr="0054254C" w:rsidRDefault="0054254C" w:rsidP="0054254C">
      <w:pPr>
        <w:tabs>
          <w:tab w:val="left" w:pos="2475"/>
        </w:tabs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XSpec="center" w:tblpY="174"/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8"/>
        <w:gridCol w:w="8460"/>
      </w:tblGrid>
      <w:tr w:rsidR="0054254C" w:rsidRPr="0054254C" w:rsidTr="00F97127">
        <w:trPr>
          <w:trHeight w:val="350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Тема</w:t>
            </w:r>
          </w:p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254C" w:rsidRPr="0054254C" w:rsidTr="00F97127">
        <w:trPr>
          <w:trHeight w:val="773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Основы законодательства Республики Беларусь в области обеспечения санитарно-эпидемиологического благополучия населения. </w:t>
            </w:r>
          </w:p>
        </w:tc>
      </w:tr>
      <w:tr w:rsidR="0054254C" w:rsidRPr="0054254C" w:rsidTr="00F97127">
        <w:trPr>
          <w:trHeight w:val="773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Понятие об инфекционных заболеваниях и пищевых отравлениях. Меры профилактики. Санитарно-противоэпидемические мероприятия.</w:t>
            </w:r>
          </w:p>
        </w:tc>
      </w:tr>
      <w:tr w:rsidR="0054254C" w:rsidRPr="0054254C" w:rsidTr="00F97127">
        <w:trPr>
          <w:trHeight w:val="773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Обязательные медицинские осмотры. Гигиеническое обучение. Правила личной гигиены.</w:t>
            </w:r>
          </w:p>
        </w:tc>
      </w:tr>
      <w:tr w:rsidR="0054254C" w:rsidRPr="0054254C" w:rsidTr="00F97127">
        <w:trPr>
          <w:trHeight w:val="546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Санитарно-эпидемиологические требования к устройству и содержанию территории, помещений, оборудованию оздоровительных организаций для детей. </w:t>
            </w:r>
          </w:p>
        </w:tc>
      </w:tr>
      <w:tr w:rsidR="0054254C" w:rsidRPr="0054254C" w:rsidTr="00F97127">
        <w:trPr>
          <w:trHeight w:val="461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Требования  к</w:t>
            </w:r>
            <w:proofErr w:type="gramEnd"/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 режиму дня в оздоровительных организациях для детей. Организация трудового, физического </w:t>
            </w:r>
            <w:proofErr w:type="gramStart"/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воспитания,  закаливания</w:t>
            </w:r>
            <w:proofErr w:type="gramEnd"/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 детей и подростков, туристических походов.  Гигиеническое воспитание детей и подростков.</w:t>
            </w:r>
          </w:p>
        </w:tc>
      </w:tr>
      <w:tr w:rsidR="0054254C" w:rsidRPr="0054254C" w:rsidTr="00F97127">
        <w:trPr>
          <w:trHeight w:val="239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рационального питания детей и подростков. Санитарно-эпидемиологические требования </w:t>
            </w:r>
            <w:proofErr w:type="gramStart"/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к организация</w:t>
            </w:r>
            <w:proofErr w:type="gramEnd"/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 питания в оздоровительных организациях для детей.  Принципы ХАССП.</w:t>
            </w:r>
          </w:p>
        </w:tc>
      </w:tr>
      <w:tr w:rsidR="0054254C" w:rsidRPr="0054254C" w:rsidTr="00F97127">
        <w:trPr>
          <w:trHeight w:val="239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производственного контроля в оздоровительной организации. </w:t>
            </w:r>
          </w:p>
        </w:tc>
      </w:tr>
      <w:tr w:rsidR="0054254C" w:rsidRPr="0054254C" w:rsidTr="00F97127">
        <w:trPr>
          <w:trHeight w:val="392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 xml:space="preserve">Здоровый образ жизни. Принципы здорового образа жизни, пути формирования. </w:t>
            </w:r>
          </w:p>
        </w:tc>
      </w:tr>
      <w:tr w:rsidR="0054254C" w:rsidRPr="0054254C" w:rsidTr="00F97127">
        <w:trPr>
          <w:trHeight w:val="302"/>
        </w:trPr>
        <w:tc>
          <w:tcPr>
            <w:tcW w:w="648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460" w:type="dxa"/>
          </w:tcPr>
          <w:p w:rsidR="0054254C" w:rsidRPr="0054254C" w:rsidRDefault="0054254C" w:rsidP="00F97127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254C">
              <w:rPr>
                <w:rFonts w:ascii="Times New Roman" w:hAnsi="Times New Roman" w:cs="Times New Roman"/>
                <w:sz w:val="28"/>
                <w:szCs w:val="28"/>
              </w:rPr>
              <w:t>Аттестация.</w:t>
            </w:r>
          </w:p>
        </w:tc>
      </w:tr>
    </w:tbl>
    <w:p w:rsidR="0054254C" w:rsidRPr="0054254C" w:rsidRDefault="0054254C" w:rsidP="0054254C">
      <w:pPr>
        <w:tabs>
          <w:tab w:val="left" w:pos="2475"/>
        </w:tabs>
        <w:rPr>
          <w:rFonts w:ascii="Times New Roman" w:hAnsi="Times New Roman" w:cs="Times New Roman"/>
          <w:sz w:val="28"/>
          <w:szCs w:val="28"/>
        </w:rPr>
      </w:pPr>
      <w:r w:rsidRPr="0054254C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</w:p>
    <w:p w:rsidR="0054254C" w:rsidRPr="0054254C" w:rsidRDefault="0054254C" w:rsidP="0054254C">
      <w:pPr>
        <w:rPr>
          <w:rFonts w:ascii="Times New Roman" w:hAnsi="Times New Roman" w:cs="Times New Roman"/>
          <w:sz w:val="28"/>
          <w:szCs w:val="28"/>
        </w:rPr>
      </w:pPr>
    </w:p>
    <w:p w:rsidR="0054254C" w:rsidRPr="0054254C" w:rsidRDefault="0054254C" w:rsidP="0054254C">
      <w:pPr>
        <w:rPr>
          <w:rFonts w:ascii="Times New Roman" w:hAnsi="Times New Roman" w:cs="Times New Roman"/>
          <w:sz w:val="28"/>
          <w:szCs w:val="28"/>
        </w:rPr>
      </w:pPr>
    </w:p>
    <w:p w:rsidR="0054254C" w:rsidRDefault="0054254C" w:rsidP="0054254C">
      <w:pPr>
        <w:rPr>
          <w:rFonts w:ascii="Times New Roman" w:hAnsi="Times New Roman" w:cs="Times New Roman"/>
          <w:sz w:val="28"/>
          <w:szCs w:val="28"/>
        </w:rPr>
      </w:pPr>
    </w:p>
    <w:p w:rsidR="00330108" w:rsidRDefault="00330108" w:rsidP="0054254C">
      <w:pPr>
        <w:rPr>
          <w:rFonts w:ascii="Times New Roman" w:hAnsi="Times New Roman" w:cs="Times New Roman"/>
          <w:sz w:val="28"/>
          <w:szCs w:val="28"/>
        </w:rPr>
      </w:pPr>
    </w:p>
    <w:p w:rsidR="00330108" w:rsidRDefault="00330108" w:rsidP="0054254C">
      <w:pPr>
        <w:rPr>
          <w:rFonts w:ascii="Times New Roman" w:hAnsi="Times New Roman" w:cs="Times New Roman"/>
          <w:sz w:val="28"/>
          <w:szCs w:val="28"/>
        </w:rPr>
      </w:pPr>
    </w:p>
    <w:p w:rsidR="00330108" w:rsidRDefault="00330108" w:rsidP="0054254C">
      <w:pPr>
        <w:rPr>
          <w:rFonts w:ascii="Times New Roman" w:hAnsi="Times New Roman" w:cs="Times New Roman"/>
          <w:sz w:val="28"/>
          <w:szCs w:val="28"/>
        </w:rPr>
      </w:pPr>
    </w:p>
    <w:p w:rsidR="00330108" w:rsidRDefault="00330108" w:rsidP="0054254C">
      <w:pPr>
        <w:rPr>
          <w:rFonts w:ascii="Times New Roman" w:hAnsi="Times New Roman" w:cs="Times New Roman"/>
          <w:sz w:val="28"/>
          <w:szCs w:val="28"/>
        </w:rPr>
      </w:pPr>
    </w:p>
    <w:p w:rsidR="00330108" w:rsidRDefault="00330108" w:rsidP="0054254C">
      <w:pPr>
        <w:rPr>
          <w:rFonts w:ascii="Times New Roman" w:hAnsi="Times New Roman" w:cs="Times New Roman"/>
          <w:sz w:val="28"/>
          <w:szCs w:val="28"/>
        </w:rPr>
      </w:pPr>
    </w:p>
    <w:p w:rsidR="00330108" w:rsidRDefault="00330108" w:rsidP="0054254C">
      <w:pPr>
        <w:rPr>
          <w:rFonts w:ascii="Times New Roman" w:hAnsi="Times New Roman" w:cs="Times New Roman"/>
          <w:sz w:val="28"/>
          <w:szCs w:val="28"/>
        </w:rPr>
      </w:pPr>
    </w:p>
    <w:p w:rsidR="00330108" w:rsidRDefault="00330108" w:rsidP="0054254C">
      <w:pPr>
        <w:rPr>
          <w:rFonts w:ascii="Times New Roman" w:hAnsi="Times New Roman" w:cs="Times New Roman"/>
          <w:sz w:val="28"/>
          <w:szCs w:val="28"/>
        </w:rPr>
      </w:pPr>
    </w:p>
    <w:p w:rsidR="00924CC3" w:rsidRDefault="00924CC3" w:rsidP="0054254C">
      <w:pPr>
        <w:rPr>
          <w:rFonts w:ascii="Times New Roman" w:hAnsi="Times New Roman" w:cs="Times New Roman"/>
          <w:sz w:val="28"/>
          <w:szCs w:val="28"/>
        </w:rPr>
      </w:pPr>
    </w:p>
    <w:p w:rsidR="00497B98" w:rsidRPr="0054254C" w:rsidRDefault="00330108" w:rsidP="00497B98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0108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Программа гигиенического обучения </w:t>
      </w:r>
      <w:proofErr w:type="gramStart"/>
      <w:r w:rsidRPr="00330108">
        <w:rPr>
          <w:rFonts w:ascii="Times New Roman" w:eastAsia="Times New Roman" w:hAnsi="Times New Roman" w:cs="Times New Roman"/>
          <w:b/>
          <w:sz w:val="28"/>
          <w:szCs w:val="28"/>
        </w:rPr>
        <w:t>работников  водопроводных</w:t>
      </w:r>
      <w:proofErr w:type="gramEnd"/>
      <w:r w:rsidRPr="00330108">
        <w:rPr>
          <w:rFonts w:ascii="Times New Roman" w:eastAsia="Times New Roman" w:hAnsi="Times New Roman" w:cs="Times New Roman"/>
          <w:b/>
          <w:sz w:val="28"/>
          <w:szCs w:val="28"/>
        </w:rPr>
        <w:t xml:space="preserve"> сооружений и канализационного   хозяйства</w:t>
      </w:r>
      <w:r w:rsidR="00497B98" w:rsidRPr="00497B9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97B98" w:rsidRPr="0054254C">
        <w:rPr>
          <w:rFonts w:ascii="Times New Roman" w:hAnsi="Times New Roman" w:cs="Times New Roman"/>
          <w:b/>
          <w:sz w:val="28"/>
          <w:szCs w:val="28"/>
        </w:rPr>
        <w:t>по очно-заочной форме обучения</w:t>
      </w:r>
    </w:p>
    <w:p w:rsidR="0054254C" w:rsidRPr="00330108" w:rsidRDefault="0054254C" w:rsidP="003301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254C" w:rsidRPr="00330108" w:rsidRDefault="0054254C" w:rsidP="0054254C">
      <w:pPr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XSpec="center" w:tblpY="174"/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8"/>
        <w:gridCol w:w="8460"/>
      </w:tblGrid>
      <w:tr w:rsidR="00330108" w:rsidRPr="00330108" w:rsidTr="001E6B2D">
        <w:trPr>
          <w:trHeight w:val="350"/>
        </w:trPr>
        <w:tc>
          <w:tcPr>
            <w:tcW w:w="648" w:type="dxa"/>
          </w:tcPr>
          <w:p w:rsidR="00330108" w:rsidRPr="00330108" w:rsidRDefault="0033010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8460" w:type="dxa"/>
          </w:tcPr>
          <w:p w:rsidR="00330108" w:rsidRPr="00330108" w:rsidRDefault="00330108" w:rsidP="001E6B2D">
            <w:pPr>
              <w:tabs>
                <w:tab w:val="left" w:pos="247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Тема</w:t>
            </w:r>
          </w:p>
          <w:p w:rsidR="00330108" w:rsidRPr="00330108" w:rsidRDefault="0033010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0108" w:rsidRPr="00330108" w:rsidRDefault="0033010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0108" w:rsidRPr="00330108" w:rsidTr="001E6B2D">
        <w:trPr>
          <w:trHeight w:val="773"/>
        </w:trPr>
        <w:tc>
          <w:tcPr>
            <w:tcW w:w="648" w:type="dxa"/>
          </w:tcPr>
          <w:p w:rsidR="00330108" w:rsidRPr="00330108" w:rsidRDefault="0033010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460" w:type="dxa"/>
          </w:tcPr>
          <w:p w:rsidR="00330108" w:rsidRPr="00330108" w:rsidRDefault="00330108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hAnsi="Times New Roman" w:cs="Times New Roman"/>
                <w:sz w:val="28"/>
                <w:szCs w:val="28"/>
              </w:rPr>
              <w:t xml:space="preserve">Основы законодательства Республики Беларусь в области обеспечения санитарно-эпидемиологического благополучия населения. </w:t>
            </w:r>
          </w:p>
        </w:tc>
      </w:tr>
      <w:tr w:rsidR="00330108" w:rsidRPr="00330108" w:rsidTr="001E6B2D">
        <w:trPr>
          <w:trHeight w:val="773"/>
        </w:trPr>
        <w:tc>
          <w:tcPr>
            <w:tcW w:w="648" w:type="dxa"/>
          </w:tcPr>
          <w:p w:rsidR="00330108" w:rsidRPr="00330108" w:rsidRDefault="0033010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460" w:type="dxa"/>
          </w:tcPr>
          <w:p w:rsidR="00330108" w:rsidRPr="00330108" w:rsidRDefault="00330108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hAnsi="Times New Roman" w:cs="Times New Roman"/>
                <w:sz w:val="28"/>
                <w:szCs w:val="28"/>
              </w:rPr>
              <w:t>Понятие об инфекционных заболеваниях. Меры профилактики. Санитарно-противоэпидемические мероприятия.</w:t>
            </w:r>
          </w:p>
        </w:tc>
      </w:tr>
      <w:tr w:rsidR="00330108" w:rsidRPr="00330108" w:rsidTr="001E6B2D">
        <w:trPr>
          <w:trHeight w:val="773"/>
        </w:trPr>
        <w:tc>
          <w:tcPr>
            <w:tcW w:w="648" w:type="dxa"/>
          </w:tcPr>
          <w:p w:rsidR="00330108" w:rsidRPr="00330108" w:rsidRDefault="0033010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460" w:type="dxa"/>
          </w:tcPr>
          <w:p w:rsidR="00330108" w:rsidRPr="00330108" w:rsidRDefault="00330108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hAnsi="Times New Roman" w:cs="Times New Roman"/>
                <w:sz w:val="28"/>
                <w:szCs w:val="28"/>
              </w:rPr>
              <w:t>Обязательные медицинские осмотры. Гигиеническое обучение. Правила личной гигиены.</w:t>
            </w:r>
          </w:p>
        </w:tc>
      </w:tr>
      <w:tr w:rsidR="00330108" w:rsidRPr="00330108" w:rsidTr="001E6B2D">
        <w:trPr>
          <w:trHeight w:val="546"/>
        </w:trPr>
        <w:tc>
          <w:tcPr>
            <w:tcW w:w="648" w:type="dxa"/>
          </w:tcPr>
          <w:p w:rsidR="00330108" w:rsidRPr="00330108" w:rsidRDefault="0033010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460" w:type="dxa"/>
          </w:tcPr>
          <w:p w:rsidR="00330108" w:rsidRPr="00330108" w:rsidRDefault="00330108" w:rsidP="003301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Централизованное водоснабжение из </w:t>
            </w:r>
            <w:proofErr w:type="gramStart"/>
            <w:r w:rsidRPr="00330108">
              <w:rPr>
                <w:rFonts w:ascii="Times New Roman" w:eastAsia="Times New Roman" w:hAnsi="Times New Roman" w:cs="Times New Roman"/>
                <w:sz w:val="28"/>
                <w:szCs w:val="28"/>
              </w:rPr>
              <w:t>подземных  источников</w:t>
            </w:r>
            <w:proofErr w:type="gramEnd"/>
            <w:r w:rsidRPr="003301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санитарные требования к его   устройству </w:t>
            </w:r>
          </w:p>
          <w:p w:rsidR="00330108" w:rsidRPr="00330108" w:rsidRDefault="00330108" w:rsidP="00330108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0108" w:rsidRPr="00330108" w:rsidTr="001E6B2D">
        <w:trPr>
          <w:trHeight w:val="461"/>
        </w:trPr>
        <w:tc>
          <w:tcPr>
            <w:tcW w:w="648" w:type="dxa"/>
          </w:tcPr>
          <w:p w:rsidR="00330108" w:rsidRPr="00330108" w:rsidRDefault="0033010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460" w:type="dxa"/>
          </w:tcPr>
          <w:p w:rsidR="00330108" w:rsidRPr="00330108" w:rsidRDefault="00330108" w:rsidP="003301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Санитарные требования к водопроводной сети дезинфекция водопроводных сооружений и сетей       </w:t>
            </w:r>
          </w:p>
        </w:tc>
      </w:tr>
      <w:tr w:rsidR="00330108" w:rsidRPr="00330108" w:rsidTr="001E6B2D">
        <w:trPr>
          <w:trHeight w:val="239"/>
        </w:trPr>
        <w:tc>
          <w:tcPr>
            <w:tcW w:w="648" w:type="dxa"/>
          </w:tcPr>
          <w:p w:rsidR="00330108" w:rsidRPr="00330108" w:rsidRDefault="0033010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460" w:type="dxa"/>
          </w:tcPr>
          <w:p w:rsidR="00330108" w:rsidRPr="00330108" w:rsidRDefault="00330108" w:rsidP="003301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Зоны санитарной охраны источников водоснабжения </w:t>
            </w:r>
            <w:proofErr w:type="gramStart"/>
            <w:r w:rsidRPr="00330108">
              <w:rPr>
                <w:rFonts w:ascii="Times New Roman" w:eastAsia="Times New Roman" w:hAnsi="Times New Roman" w:cs="Times New Roman"/>
                <w:sz w:val="28"/>
                <w:szCs w:val="28"/>
              </w:rPr>
              <w:t>и  водопроводов</w:t>
            </w:r>
            <w:proofErr w:type="gramEnd"/>
            <w:r w:rsidRPr="003301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хозяйственно-питьевого  водоснабжения. Санитарно-гигиенический режим на территории зон санитарной охраны  </w:t>
            </w:r>
          </w:p>
          <w:p w:rsidR="00330108" w:rsidRPr="00330108" w:rsidRDefault="00330108" w:rsidP="00330108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</w:t>
            </w:r>
          </w:p>
        </w:tc>
      </w:tr>
      <w:tr w:rsidR="00330108" w:rsidRPr="00330108" w:rsidTr="001E6B2D">
        <w:trPr>
          <w:trHeight w:val="239"/>
        </w:trPr>
        <w:tc>
          <w:tcPr>
            <w:tcW w:w="648" w:type="dxa"/>
          </w:tcPr>
          <w:p w:rsidR="00330108" w:rsidRPr="00330108" w:rsidRDefault="0033010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0" w:type="dxa"/>
          </w:tcPr>
          <w:p w:rsidR="00330108" w:rsidRPr="00330108" w:rsidRDefault="00330108" w:rsidP="003301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Гигиенические требования к качеству воды    централизованных </w:t>
            </w:r>
            <w:proofErr w:type="gramStart"/>
            <w:r w:rsidRPr="00330108">
              <w:rPr>
                <w:rFonts w:ascii="Times New Roman" w:eastAsia="Times New Roman" w:hAnsi="Times New Roman" w:cs="Times New Roman"/>
                <w:sz w:val="28"/>
                <w:szCs w:val="28"/>
              </w:rPr>
              <w:t>систем  п</w:t>
            </w:r>
            <w:proofErr w:type="gramEnd"/>
            <w:r w:rsidRPr="003301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питьевого водоснабжения</w:t>
            </w:r>
          </w:p>
          <w:p w:rsidR="00330108" w:rsidRPr="00330108" w:rsidRDefault="00330108" w:rsidP="003301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30108" w:rsidRPr="00330108" w:rsidTr="001E6B2D">
        <w:trPr>
          <w:trHeight w:val="239"/>
        </w:trPr>
        <w:tc>
          <w:tcPr>
            <w:tcW w:w="648" w:type="dxa"/>
          </w:tcPr>
          <w:p w:rsidR="00330108" w:rsidRPr="00330108" w:rsidRDefault="0033010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460" w:type="dxa"/>
          </w:tcPr>
          <w:p w:rsidR="00330108" w:rsidRPr="00330108" w:rsidRDefault="00330108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производственного контроля </w:t>
            </w:r>
          </w:p>
        </w:tc>
      </w:tr>
      <w:tr w:rsidR="00330108" w:rsidRPr="00330108" w:rsidTr="001E6B2D">
        <w:trPr>
          <w:trHeight w:val="392"/>
        </w:trPr>
        <w:tc>
          <w:tcPr>
            <w:tcW w:w="648" w:type="dxa"/>
          </w:tcPr>
          <w:p w:rsidR="00330108" w:rsidRPr="00330108" w:rsidRDefault="0033010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460" w:type="dxa"/>
          </w:tcPr>
          <w:p w:rsidR="00330108" w:rsidRPr="00330108" w:rsidRDefault="00330108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hAnsi="Times New Roman" w:cs="Times New Roman"/>
                <w:sz w:val="28"/>
                <w:szCs w:val="28"/>
              </w:rPr>
              <w:t xml:space="preserve">Здоровый образ жизни. Принципы здорового образа жизни, пути формирования. </w:t>
            </w:r>
          </w:p>
        </w:tc>
      </w:tr>
      <w:tr w:rsidR="00330108" w:rsidRPr="00330108" w:rsidTr="001E6B2D">
        <w:trPr>
          <w:trHeight w:val="302"/>
        </w:trPr>
        <w:tc>
          <w:tcPr>
            <w:tcW w:w="648" w:type="dxa"/>
          </w:tcPr>
          <w:p w:rsidR="00330108" w:rsidRPr="00330108" w:rsidRDefault="0033010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460" w:type="dxa"/>
          </w:tcPr>
          <w:p w:rsidR="00330108" w:rsidRPr="00330108" w:rsidRDefault="00330108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0108">
              <w:rPr>
                <w:rFonts w:ascii="Times New Roman" w:hAnsi="Times New Roman" w:cs="Times New Roman"/>
                <w:sz w:val="28"/>
                <w:szCs w:val="28"/>
              </w:rPr>
              <w:t>Аттестация.</w:t>
            </w:r>
          </w:p>
        </w:tc>
      </w:tr>
    </w:tbl>
    <w:p w:rsidR="0054254C" w:rsidRDefault="0054254C" w:rsidP="0054254C"/>
    <w:p w:rsidR="0054254C" w:rsidRDefault="0054254C" w:rsidP="0054254C"/>
    <w:p w:rsidR="0054254C" w:rsidRPr="008F2DE8" w:rsidRDefault="0054254C" w:rsidP="0054254C"/>
    <w:p w:rsidR="0054254C" w:rsidRDefault="0054254C" w:rsidP="0054254C"/>
    <w:p w:rsidR="0054254C" w:rsidRDefault="0054254C" w:rsidP="0054254C"/>
    <w:p w:rsidR="002540EC" w:rsidRDefault="002540EC" w:rsidP="002540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540EC" w:rsidRDefault="002540EC" w:rsidP="002540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540EC" w:rsidRDefault="002540EC" w:rsidP="002540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540EC" w:rsidRDefault="002540EC" w:rsidP="002540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540EC" w:rsidRDefault="002540EC" w:rsidP="002540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540EC" w:rsidRDefault="002540EC" w:rsidP="002540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540EC" w:rsidRDefault="002540EC" w:rsidP="002540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540EC" w:rsidRDefault="002540EC" w:rsidP="002540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540EC" w:rsidRDefault="002540EC" w:rsidP="002540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540EC" w:rsidRDefault="002540EC" w:rsidP="002540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7B98" w:rsidRPr="0014207B" w:rsidRDefault="002540EC" w:rsidP="0014207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14207B">
        <w:rPr>
          <w:rFonts w:ascii="Times New Roman" w:eastAsia="Times New Roman" w:hAnsi="Times New Roman" w:cs="Times New Roman"/>
          <w:b/>
          <w:sz w:val="28"/>
          <w:szCs w:val="28"/>
        </w:rPr>
        <w:t xml:space="preserve">Программа гигиенического обучения работников </w:t>
      </w:r>
      <w:r w:rsidR="001075AB" w:rsidRPr="0014207B">
        <w:rPr>
          <w:rFonts w:ascii="Times New Roman" w:hAnsi="Times New Roman" w:cs="Times New Roman"/>
          <w:b/>
          <w:sz w:val="28"/>
          <w:szCs w:val="28"/>
        </w:rPr>
        <w:t>объектов по оказанию бытовых услуг</w:t>
      </w:r>
      <w:r w:rsidR="0014207B" w:rsidRPr="0014207B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14207B" w:rsidRPr="0014207B">
        <w:rPr>
          <w:rFonts w:ascii="Times New Roman" w:hAnsi="Times New Roman" w:cs="Times New Roman"/>
          <w:b/>
          <w:sz w:val="28"/>
          <w:szCs w:val="28"/>
        </w:rPr>
        <w:t>парикмахерских и косметических услуг, услуг по маникюру и педикюру</w:t>
      </w:r>
      <w:r w:rsidR="0014207B" w:rsidRPr="0014207B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14207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497B98" w:rsidRPr="0014207B">
        <w:rPr>
          <w:rFonts w:ascii="Times New Roman" w:hAnsi="Times New Roman" w:cs="Times New Roman"/>
          <w:b/>
          <w:sz w:val="28"/>
          <w:szCs w:val="28"/>
        </w:rPr>
        <w:t>по очно-заочной форме обучения</w:t>
      </w:r>
    </w:p>
    <w:bookmarkEnd w:id="0"/>
    <w:p w:rsidR="002540EC" w:rsidRPr="002540EC" w:rsidRDefault="002540EC" w:rsidP="002540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horzAnchor="margin" w:tblpXSpec="center" w:tblpY="174"/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8"/>
        <w:gridCol w:w="8460"/>
      </w:tblGrid>
      <w:tr w:rsidR="002540EC" w:rsidRPr="002540EC" w:rsidTr="001E6B2D">
        <w:trPr>
          <w:trHeight w:val="350"/>
        </w:trPr>
        <w:tc>
          <w:tcPr>
            <w:tcW w:w="648" w:type="dxa"/>
          </w:tcPr>
          <w:p w:rsidR="002540EC" w:rsidRPr="002540EC" w:rsidRDefault="002540EC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8460" w:type="dxa"/>
          </w:tcPr>
          <w:p w:rsidR="002540EC" w:rsidRPr="002540EC" w:rsidRDefault="002540EC" w:rsidP="001E6B2D">
            <w:pPr>
              <w:tabs>
                <w:tab w:val="left" w:pos="247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Тема</w:t>
            </w:r>
          </w:p>
          <w:p w:rsidR="002540EC" w:rsidRPr="002540EC" w:rsidRDefault="002540EC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40EC" w:rsidRPr="002540EC" w:rsidRDefault="002540EC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40EC" w:rsidRPr="002540EC" w:rsidTr="001E6B2D">
        <w:trPr>
          <w:trHeight w:val="773"/>
        </w:trPr>
        <w:tc>
          <w:tcPr>
            <w:tcW w:w="648" w:type="dxa"/>
          </w:tcPr>
          <w:p w:rsidR="002540EC" w:rsidRPr="002540EC" w:rsidRDefault="002540EC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460" w:type="dxa"/>
          </w:tcPr>
          <w:p w:rsidR="002540EC" w:rsidRPr="002540EC" w:rsidRDefault="002540EC" w:rsidP="00C46260">
            <w:pPr>
              <w:tabs>
                <w:tab w:val="left" w:pos="247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Основы законодательства Республики Беларусь в области обеспечения санитарно-эпидемиологического благополучия населения. </w:t>
            </w:r>
          </w:p>
        </w:tc>
      </w:tr>
      <w:tr w:rsidR="002540EC" w:rsidRPr="002540EC" w:rsidTr="001E6B2D">
        <w:trPr>
          <w:trHeight w:val="773"/>
        </w:trPr>
        <w:tc>
          <w:tcPr>
            <w:tcW w:w="648" w:type="dxa"/>
          </w:tcPr>
          <w:p w:rsidR="002540EC" w:rsidRPr="002540EC" w:rsidRDefault="002540EC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460" w:type="dxa"/>
          </w:tcPr>
          <w:p w:rsidR="002540EC" w:rsidRPr="002540EC" w:rsidRDefault="002540EC" w:rsidP="002540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Болезни кожи, волос, ногтей. Заразные кожные и     паразитарные заболевания и меры предупреждения </w:t>
            </w:r>
            <w:proofErr w:type="gramStart"/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>их  ¦</w:t>
            </w:r>
            <w:proofErr w:type="gramEnd"/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распространения в парикмахерских. Профилактика    парентеральных вирусных гепатитов                 </w:t>
            </w:r>
          </w:p>
          <w:p w:rsidR="002540EC" w:rsidRPr="002540EC" w:rsidRDefault="002540EC" w:rsidP="002540EC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40EC" w:rsidRPr="002540EC" w:rsidTr="001E6B2D">
        <w:trPr>
          <w:trHeight w:val="773"/>
        </w:trPr>
        <w:tc>
          <w:tcPr>
            <w:tcW w:w="648" w:type="dxa"/>
          </w:tcPr>
          <w:p w:rsidR="002540EC" w:rsidRPr="002540EC" w:rsidRDefault="002540EC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460" w:type="dxa"/>
          </w:tcPr>
          <w:p w:rsidR="002540EC" w:rsidRPr="002540EC" w:rsidRDefault="002540EC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Обязательные медицинские осмотры. Гигиеническое обучение. Правила личной гигиены.</w:t>
            </w:r>
          </w:p>
        </w:tc>
      </w:tr>
      <w:tr w:rsidR="002540EC" w:rsidRPr="002540EC" w:rsidTr="001E6B2D">
        <w:trPr>
          <w:trHeight w:val="546"/>
        </w:trPr>
        <w:tc>
          <w:tcPr>
            <w:tcW w:w="648" w:type="dxa"/>
          </w:tcPr>
          <w:p w:rsidR="002540EC" w:rsidRPr="002540EC" w:rsidRDefault="002540EC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460" w:type="dxa"/>
          </w:tcPr>
          <w:p w:rsidR="002540EC" w:rsidRPr="002540EC" w:rsidRDefault="002540EC" w:rsidP="00C462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Санитарно-гигиенические требования к </w:t>
            </w:r>
            <w:proofErr w:type="gramStart"/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размещению,   </w:t>
            </w:r>
            <w:proofErr w:type="gramEnd"/>
            <w:r w:rsidR="00C46260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борудованию, оснащению, содержанию помещений        парикмахерских, противоэпидемическому режиму в        парикмахерских. </w:t>
            </w:r>
          </w:p>
          <w:p w:rsidR="002540EC" w:rsidRPr="002540EC" w:rsidRDefault="002540EC" w:rsidP="002540EC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40EC" w:rsidRPr="002540EC" w:rsidTr="001E6B2D">
        <w:trPr>
          <w:trHeight w:val="546"/>
        </w:trPr>
        <w:tc>
          <w:tcPr>
            <w:tcW w:w="648" w:type="dxa"/>
          </w:tcPr>
          <w:p w:rsidR="002540EC" w:rsidRPr="002540EC" w:rsidRDefault="002540EC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460" w:type="dxa"/>
          </w:tcPr>
          <w:p w:rsidR="002540EC" w:rsidRPr="002540EC" w:rsidRDefault="002540EC" w:rsidP="002540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Требования к дезинфекции, предстерилизационной очистке, стерилизации и оценке качества</w:t>
            </w:r>
          </w:p>
        </w:tc>
      </w:tr>
      <w:tr w:rsidR="002540EC" w:rsidRPr="002540EC" w:rsidTr="001E6B2D">
        <w:trPr>
          <w:trHeight w:val="239"/>
        </w:trPr>
        <w:tc>
          <w:tcPr>
            <w:tcW w:w="648" w:type="dxa"/>
          </w:tcPr>
          <w:p w:rsidR="002540EC" w:rsidRPr="002540EC" w:rsidRDefault="002540EC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460" w:type="dxa"/>
          </w:tcPr>
          <w:p w:rsidR="002540EC" w:rsidRPr="002540EC" w:rsidRDefault="002540EC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производственного контроля </w:t>
            </w:r>
          </w:p>
        </w:tc>
      </w:tr>
      <w:tr w:rsidR="002540EC" w:rsidRPr="002540EC" w:rsidTr="001E6B2D">
        <w:trPr>
          <w:trHeight w:val="392"/>
        </w:trPr>
        <w:tc>
          <w:tcPr>
            <w:tcW w:w="648" w:type="dxa"/>
          </w:tcPr>
          <w:p w:rsidR="002540EC" w:rsidRPr="002540EC" w:rsidRDefault="002540EC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460" w:type="dxa"/>
          </w:tcPr>
          <w:p w:rsidR="002540EC" w:rsidRPr="002540EC" w:rsidRDefault="002540EC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Здоровый образ жизни. Принципы здорового образа жизни, пути формирования. </w:t>
            </w:r>
          </w:p>
        </w:tc>
      </w:tr>
      <w:tr w:rsidR="002540EC" w:rsidRPr="002540EC" w:rsidTr="001E6B2D">
        <w:trPr>
          <w:trHeight w:val="302"/>
        </w:trPr>
        <w:tc>
          <w:tcPr>
            <w:tcW w:w="648" w:type="dxa"/>
          </w:tcPr>
          <w:p w:rsidR="002540EC" w:rsidRPr="002540EC" w:rsidRDefault="002540EC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460" w:type="dxa"/>
          </w:tcPr>
          <w:p w:rsidR="002540EC" w:rsidRPr="002540EC" w:rsidRDefault="002540EC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Аттестация.</w:t>
            </w:r>
          </w:p>
        </w:tc>
      </w:tr>
    </w:tbl>
    <w:p w:rsidR="002540EC" w:rsidRDefault="002540EC" w:rsidP="002540EC"/>
    <w:p w:rsidR="002540EC" w:rsidRDefault="002540EC" w:rsidP="002540EC"/>
    <w:p w:rsidR="002540EC" w:rsidRPr="008F2DE8" w:rsidRDefault="002540EC" w:rsidP="002540EC"/>
    <w:p w:rsidR="00497B98" w:rsidRDefault="00497B98" w:rsidP="00C462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7B98" w:rsidRDefault="00497B98" w:rsidP="00C462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7B98" w:rsidRDefault="00497B98" w:rsidP="00C462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7B98" w:rsidRDefault="00497B98" w:rsidP="00C462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7B98" w:rsidRDefault="00497B98" w:rsidP="00C462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7B98" w:rsidRDefault="00497B98" w:rsidP="00C462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7B98" w:rsidRDefault="00497B98" w:rsidP="00C462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7B98" w:rsidRDefault="00497B98" w:rsidP="00C462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7B98" w:rsidRDefault="00497B98" w:rsidP="00C462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7B98" w:rsidRDefault="00497B98" w:rsidP="00C462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7B98" w:rsidRDefault="00497B98" w:rsidP="00C462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7B98" w:rsidRDefault="00497B98" w:rsidP="00C462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7B98" w:rsidRPr="0054254C" w:rsidRDefault="00C46260" w:rsidP="00497B98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40EC">
        <w:rPr>
          <w:rFonts w:ascii="Times New Roman" w:eastAsia="Times New Roman" w:hAnsi="Times New Roman" w:cs="Times New Roman"/>
          <w:b/>
          <w:sz w:val="28"/>
          <w:szCs w:val="28"/>
        </w:rPr>
        <w:t xml:space="preserve">Программа гигиенического обучения </w:t>
      </w:r>
      <w:proofErr w:type="gramStart"/>
      <w:r w:rsidRPr="002540EC">
        <w:rPr>
          <w:rFonts w:ascii="Times New Roman" w:eastAsia="Times New Roman" w:hAnsi="Times New Roman" w:cs="Times New Roman"/>
          <w:b/>
          <w:sz w:val="28"/>
          <w:szCs w:val="28"/>
        </w:rPr>
        <w:t xml:space="preserve">работников  </w:t>
      </w:r>
      <w:r w:rsidR="008736B9" w:rsidRPr="00594593">
        <w:rPr>
          <w:rFonts w:ascii="Times New Roman" w:hAnsi="Times New Roman" w:cs="Times New Roman"/>
          <w:b/>
          <w:bCs/>
          <w:sz w:val="28"/>
          <w:szCs w:val="28"/>
        </w:rPr>
        <w:t>объектов</w:t>
      </w:r>
      <w:proofErr w:type="gramEnd"/>
      <w:r w:rsidR="008736B9" w:rsidRPr="00594593">
        <w:rPr>
          <w:rFonts w:ascii="Times New Roman" w:hAnsi="Times New Roman" w:cs="Times New Roman"/>
          <w:b/>
          <w:bCs/>
          <w:sz w:val="28"/>
          <w:szCs w:val="28"/>
        </w:rPr>
        <w:t xml:space="preserve"> по оказанию бытовых услуг бань, саун и душевых</w:t>
      </w:r>
      <w:r w:rsidR="00497B98" w:rsidRPr="00497B9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97B98" w:rsidRPr="0054254C">
        <w:rPr>
          <w:rFonts w:ascii="Times New Roman" w:hAnsi="Times New Roman" w:cs="Times New Roman"/>
          <w:b/>
          <w:sz w:val="28"/>
          <w:szCs w:val="28"/>
        </w:rPr>
        <w:t>по очно-заочной форме обучения</w:t>
      </w:r>
    </w:p>
    <w:p w:rsidR="00C46260" w:rsidRPr="002540EC" w:rsidRDefault="00C46260" w:rsidP="00C4626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horzAnchor="margin" w:tblpXSpec="center" w:tblpY="174"/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8"/>
        <w:gridCol w:w="8460"/>
      </w:tblGrid>
      <w:tr w:rsidR="00C46260" w:rsidRPr="002540EC" w:rsidTr="001E6B2D">
        <w:trPr>
          <w:trHeight w:val="350"/>
        </w:trPr>
        <w:tc>
          <w:tcPr>
            <w:tcW w:w="648" w:type="dxa"/>
          </w:tcPr>
          <w:p w:rsidR="00C46260" w:rsidRPr="002540EC" w:rsidRDefault="00C46260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8460" w:type="dxa"/>
          </w:tcPr>
          <w:p w:rsidR="00C46260" w:rsidRPr="002540EC" w:rsidRDefault="00C46260" w:rsidP="001E6B2D">
            <w:pPr>
              <w:tabs>
                <w:tab w:val="left" w:pos="247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Тема</w:t>
            </w:r>
          </w:p>
          <w:p w:rsidR="00C46260" w:rsidRPr="002540EC" w:rsidRDefault="00C46260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6260" w:rsidRPr="002540EC" w:rsidRDefault="00C46260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46260" w:rsidRPr="002540EC" w:rsidTr="001E6B2D">
        <w:trPr>
          <w:trHeight w:val="773"/>
        </w:trPr>
        <w:tc>
          <w:tcPr>
            <w:tcW w:w="648" w:type="dxa"/>
          </w:tcPr>
          <w:p w:rsidR="00C46260" w:rsidRPr="002540EC" w:rsidRDefault="00C46260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460" w:type="dxa"/>
          </w:tcPr>
          <w:p w:rsidR="00C46260" w:rsidRPr="002540EC" w:rsidRDefault="00C46260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Основы законодательства Республики Беларусь в области обеспечения санитарно-эпидемиологического благополучия населения. </w:t>
            </w:r>
          </w:p>
        </w:tc>
      </w:tr>
      <w:tr w:rsidR="00C46260" w:rsidRPr="002540EC" w:rsidTr="001E6B2D">
        <w:trPr>
          <w:trHeight w:val="773"/>
        </w:trPr>
        <w:tc>
          <w:tcPr>
            <w:tcW w:w="648" w:type="dxa"/>
          </w:tcPr>
          <w:p w:rsidR="00C46260" w:rsidRPr="002540EC" w:rsidRDefault="00C46260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460" w:type="dxa"/>
          </w:tcPr>
          <w:p w:rsidR="00C46260" w:rsidRDefault="00C46260" w:rsidP="00C462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4626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Заразные инфекционные заболевания. </w:t>
            </w:r>
            <w:proofErr w:type="gramStart"/>
            <w:r w:rsidRPr="00C46260">
              <w:rPr>
                <w:rFonts w:ascii="Times New Roman" w:eastAsia="Times New Roman" w:hAnsi="Times New Roman" w:cs="Times New Roman"/>
                <w:sz w:val="28"/>
                <w:szCs w:val="28"/>
              </w:rPr>
              <w:t>Меры  ¦</w:t>
            </w:r>
            <w:proofErr w:type="gramEnd"/>
            <w:r w:rsidRPr="00C4626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предупреждения их распространения в бане.          </w:t>
            </w:r>
          </w:p>
          <w:p w:rsidR="00C46260" w:rsidRPr="00C46260" w:rsidRDefault="00C46260" w:rsidP="00C462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C4626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Дезинфекция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C46260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proofErr w:type="gramEnd"/>
            <w:r w:rsidRPr="00C4626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дезинсекция, определение, методы дезинфекции     </w:t>
            </w:r>
          </w:p>
          <w:p w:rsidR="00C46260" w:rsidRPr="00C46260" w:rsidRDefault="00C46260" w:rsidP="00C46260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46260" w:rsidRPr="002540EC" w:rsidTr="001E6B2D">
        <w:trPr>
          <w:trHeight w:val="773"/>
        </w:trPr>
        <w:tc>
          <w:tcPr>
            <w:tcW w:w="648" w:type="dxa"/>
          </w:tcPr>
          <w:p w:rsidR="00C46260" w:rsidRPr="002540EC" w:rsidRDefault="00C46260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460" w:type="dxa"/>
          </w:tcPr>
          <w:p w:rsidR="00C46260" w:rsidRPr="00C46260" w:rsidRDefault="00C46260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6260">
              <w:rPr>
                <w:rFonts w:ascii="Times New Roman" w:hAnsi="Times New Roman" w:cs="Times New Roman"/>
                <w:sz w:val="28"/>
                <w:szCs w:val="28"/>
              </w:rPr>
              <w:t>Обязательные медицинские осмотры. Гигиеническое обучение. Правила личной гигиены.</w:t>
            </w:r>
          </w:p>
        </w:tc>
      </w:tr>
      <w:tr w:rsidR="00C46260" w:rsidRPr="002540EC" w:rsidTr="001E6B2D">
        <w:trPr>
          <w:trHeight w:val="546"/>
        </w:trPr>
        <w:tc>
          <w:tcPr>
            <w:tcW w:w="648" w:type="dxa"/>
          </w:tcPr>
          <w:p w:rsidR="00C46260" w:rsidRPr="002540EC" w:rsidRDefault="00C46260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460" w:type="dxa"/>
          </w:tcPr>
          <w:p w:rsidR="00C46260" w:rsidRPr="002540EC" w:rsidRDefault="00C46260" w:rsidP="00C462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Санитарно-гигиенические требования к </w:t>
            </w:r>
            <w:proofErr w:type="gramStart"/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размещению,   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борудованию, оснащению, содержанию помещений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бань</w:t>
            </w:r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7042A0" w:rsidRPr="0059459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7042A0" w:rsidRPr="007042A0">
              <w:rPr>
                <w:rFonts w:ascii="Times New Roman" w:hAnsi="Times New Roman" w:cs="Times New Roman"/>
                <w:bCs/>
                <w:sz w:val="28"/>
                <w:szCs w:val="28"/>
              </w:rPr>
              <w:t>саун и душевых</w:t>
            </w:r>
            <w:r w:rsidR="007042A0" w:rsidRPr="00497B9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противоэпидемическому режиму. </w:t>
            </w:r>
          </w:p>
          <w:p w:rsidR="00C46260" w:rsidRPr="002540EC" w:rsidRDefault="00C46260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46260" w:rsidRPr="002540EC" w:rsidTr="001E6B2D">
        <w:trPr>
          <w:trHeight w:val="546"/>
        </w:trPr>
        <w:tc>
          <w:tcPr>
            <w:tcW w:w="648" w:type="dxa"/>
          </w:tcPr>
          <w:p w:rsidR="00C46260" w:rsidRPr="002540EC" w:rsidRDefault="00C46260" w:rsidP="00C46260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460" w:type="dxa"/>
          </w:tcPr>
          <w:p w:rsidR="00C46260" w:rsidRPr="002540EC" w:rsidRDefault="00C46260" w:rsidP="00C46260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производственного контроля </w:t>
            </w:r>
          </w:p>
        </w:tc>
      </w:tr>
      <w:tr w:rsidR="00C46260" w:rsidRPr="002540EC" w:rsidTr="001E6B2D">
        <w:trPr>
          <w:trHeight w:val="239"/>
        </w:trPr>
        <w:tc>
          <w:tcPr>
            <w:tcW w:w="648" w:type="dxa"/>
          </w:tcPr>
          <w:p w:rsidR="00C46260" w:rsidRPr="002540EC" w:rsidRDefault="00C46260" w:rsidP="00C46260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460" w:type="dxa"/>
          </w:tcPr>
          <w:p w:rsidR="00C46260" w:rsidRPr="002540EC" w:rsidRDefault="00C46260" w:rsidP="00C46260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Здоровый образ жизни. Принципы здорового образа жизни, пути формирования. </w:t>
            </w:r>
          </w:p>
        </w:tc>
      </w:tr>
      <w:tr w:rsidR="00C46260" w:rsidRPr="002540EC" w:rsidTr="001E6B2D">
        <w:trPr>
          <w:trHeight w:val="392"/>
        </w:trPr>
        <w:tc>
          <w:tcPr>
            <w:tcW w:w="648" w:type="dxa"/>
          </w:tcPr>
          <w:p w:rsidR="00C46260" w:rsidRPr="002540EC" w:rsidRDefault="00C46260" w:rsidP="00C46260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460" w:type="dxa"/>
          </w:tcPr>
          <w:p w:rsidR="00C46260" w:rsidRPr="002540EC" w:rsidRDefault="00C46260" w:rsidP="00C46260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Аттестация.</w:t>
            </w:r>
          </w:p>
        </w:tc>
      </w:tr>
    </w:tbl>
    <w:p w:rsidR="00C46260" w:rsidRDefault="00C46260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Default="00497B98" w:rsidP="00C46260"/>
    <w:p w:rsidR="00497B98" w:rsidRPr="0054254C" w:rsidRDefault="005C0B35" w:rsidP="00497B98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40EC">
        <w:rPr>
          <w:rFonts w:ascii="Times New Roman" w:eastAsia="Times New Roman" w:hAnsi="Times New Roman" w:cs="Times New Roman"/>
          <w:b/>
          <w:sz w:val="28"/>
          <w:szCs w:val="28"/>
        </w:rPr>
        <w:t xml:space="preserve">Программа гигиенического обучения </w:t>
      </w:r>
      <w:proofErr w:type="gramStart"/>
      <w:r w:rsidRPr="002540EC">
        <w:rPr>
          <w:rFonts w:ascii="Times New Roman" w:eastAsia="Times New Roman" w:hAnsi="Times New Roman" w:cs="Times New Roman"/>
          <w:b/>
          <w:sz w:val="28"/>
          <w:szCs w:val="28"/>
        </w:rPr>
        <w:t xml:space="preserve">работников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гостиниц</w:t>
      </w:r>
      <w:proofErr w:type="gramEnd"/>
      <w:r w:rsidR="000E74EF">
        <w:rPr>
          <w:rFonts w:ascii="Times New Roman" w:eastAsia="Times New Roman" w:hAnsi="Times New Roman" w:cs="Times New Roman"/>
          <w:b/>
          <w:sz w:val="28"/>
          <w:szCs w:val="28"/>
        </w:rPr>
        <w:t>, общежитий</w:t>
      </w:r>
      <w:r w:rsidR="00497B98" w:rsidRPr="00497B9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97B98" w:rsidRPr="0054254C">
        <w:rPr>
          <w:rFonts w:ascii="Times New Roman" w:hAnsi="Times New Roman" w:cs="Times New Roman"/>
          <w:b/>
          <w:sz w:val="28"/>
          <w:szCs w:val="28"/>
        </w:rPr>
        <w:t>по очно-заочной форме обучения</w:t>
      </w:r>
    </w:p>
    <w:p w:rsidR="005C0B35" w:rsidRPr="002540EC" w:rsidRDefault="005C0B35" w:rsidP="005C0B3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horzAnchor="margin" w:tblpXSpec="center" w:tblpY="174"/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8"/>
        <w:gridCol w:w="8460"/>
      </w:tblGrid>
      <w:tr w:rsidR="005C0B35" w:rsidRPr="002540EC" w:rsidTr="001E6B2D">
        <w:trPr>
          <w:trHeight w:val="350"/>
        </w:trPr>
        <w:tc>
          <w:tcPr>
            <w:tcW w:w="648" w:type="dxa"/>
          </w:tcPr>
          <w:p w:rsidR="005C0B35" w:rsidRPr="002540EC" w:rsidRDefault="005C0B35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8460" w:type="dxa"/>
          </w:tcPr>
          <w:p w:rsidR="005C0B35" w:rsidRPr="002540EC" w:rsidRDefault="005C0B35" w:rsidP="001E6B2D">
            <w:pPr>
              <w:tabs>
                <w:tab w:val="left" w:pos="247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Тема</w:t>
            </w:r>
          </w:p>
          <w:p w:rsidR="005C0B35" w:rsidRPr="002540EC" w:rsidRDefault="005C0B35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0B35" w:rsidRPr="002540EC" w:rsidRDefault="005C0B35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0B35" w:rsidRPr="002540EC" w:rsidTr="001E6B2D">
        <w:trPr>
          <w:trHeight w:val="773"/>
        </w:trPr>
        <w:tc>
          <w:tcPr>
            <w:tcW w:w="648" w:type="dxa"/>
          </w:tcPr>
          <w:p w:rsidR="005C0B35" w:rsidRPr="002540EC" w:rsidRDefault="005C0B35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460" w:type="dxa"/>
          </w:tcPr>
          <w:p w:rsidR="005C0B35" w:rsidRPr="002540EC" w:rsidRDefault="005C0B35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Основы законодательства Республики Беларусь в области обеспечения санитарно-эпидемиологического благополучия населения. </w:t>
            </w:r>
          </w:p>
        </w:tc>
      </w:tr>
      <w:tr w:rsidR="005C0B35" w:rsidRPr="002540EC" w:rsidTr="001E6B2D">
        <w:trPr>
          <w:trHeight w:val="773"/>
        </w:trPr>
        <w:tc>
          <w:tcPr>
            <w:tcW w:w="648" w:type="dxa"/>
          </w:tcPr>
          <w:p w:rsidR="005C0B35" w:rsidRPr="002540EC" w:rsidRDefault="005C0B35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460" w:type="dxa"/>
          </w:tcPr>
          <w:p w:rsidR="005C0B35" w:rsidRPr="000278AD" w:rsidRDefault="000278AD" w:rsidP="000278A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78A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Понятие об инфекционных заболеваниях, путях и      способах их распространения. Дезинфекция, </w:t>
            </w:r>
            <w:proofErr w:type="gramStart"/>
            <w:r w:rsidRPr="000278AD">
              <w:rPr>
                <w:rFonts w:ascii="Times New Roman" w:eastAsia="Times New Roman" w:hAnsi="Times New Roman" w:cs="Times New Roman"/>
                <w:sz w:val="28"/>
                <w:szCs w:val="28"/>
              </w:rPr>
              <w:t>методы,  ¦</w:t>
            </w:r>
            <w:proofErr w:type="gramEnd"/>
            <w:r w:rsidRPr="000278A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новые средства, используемые для проведения    химической дезинфекции. Дезинсекция, </w:t>
            </w:r>
            <w:proofErr w:type="gramStart"/>
            <w:r w:rsidRPr="000278AD">
              <w:rPr>
                <w:rFonts w:ascii="Times New Roman" w:eastAsia="Times New Roman" w:hAnsi="Times New Roman" w:cs="Times New Roman"/>
                <w:sz w:val="28"/>
                <w:szCs w:val="28"/>
              </w:rPr>
              <w:t>дератизация,  термины</w:t>
            </w:r>
            <w:proofErr w:type="gramEnd"/>
            <w:r w:rsidRPr="000278A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определения.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r w:rsidRPr="000278A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ействия персонала в случае выявления особо опасных инфекций                   </w:t>
            </w:r>
          </w:p>
        </w:tc>
      </w:tr>
      <w:tr w:rsidR="005C0B35" w:rsidRPr="002540EC" w:rsidTr="001E6B2D">
        <w:trPr>
          <w:trHeight w:val="773"/>
        </w:trPr>
        <w:tc>
          <w:tcPr>
            <w:tcW w:w="648" w:type="dxa"/>
          </w:tcPr>
          <w:p w:rsidR="005C0B35" w:rsidRPr="002540EC" w:rsidRDefault="005C0B35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460" w:type="dxa"/>
          </w:tcPr>
          <w:p w:rsidR="005C0B35" w:rsidRPr="000278AD" w:rsidRDefault="005C0B35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78AD">
              <w:rPr>
                <w:rFonts w:ascii="Times New Roman" w:hAnsi="Times New Roman" w:cs="Times New Roman"/>
                <w:sz w:val="28"/>
                <w:szCs w:val="28"/>
              </w:rPr>
              <w:t>Обязательные медицинские осмотры. Гигиеническое обучение. Правила личной гигиены.</w:t>
            </w:r>
          </w:p>
        </w:tc>
      </w:tr>
      <w:tr w:rsidR="005C0B35" w:rsidRPr="002540EC" w:rsidTr="001E6B2D">
        <w:trPr>
          <w:trHeight w:val="546"/>
        </w:trPr>
        <w:tc>
          <w:tcPr>
            <w:tcW w:w="648" w:type="dxa"/>
          </w:tcPr>
          <w:p w:rsidR="005C0B35" w:rsidRPr="002540EC" w:rsidRDefault="005C0B35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460" w:type="dxa"/>
          </w:tcPr>
          <w:p w:rsidR="005C0B35" w:rsidRPr="002540EC" w:rsidRDefault="005C0B35" w:rsidP="00401FC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Санитарно-гигиенические требования к </w:t>
            </w:r>
            <w:proofErr w:type="gramStart"/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размещению,   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борудованию, оснащению, содержанию помещений        </w:t>
            </w:r>
            <w:r w:rsidR="00401FC3">
              <w:rPr>
                <w:rFonts w:ascii="Times New Roman" w:eastAsia="Times New Roman" w:hAnsi="Times New Roman" w:cs="Times New Roman"/>
                <w:sz w:val="28"/>
                <w:szCs w:val="28"/>
              </w:rPr>
              <w:t>гостиниц</w:t>
            </w:r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противоэпидемическому режиму. </w:t>
            </w:r>
            <w:r w:rsidR="00401F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401FC3" w:rsidRPr="00401F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Санитарные требования по содержанию жилых          помещений и помещений </w:t>
            </w:r>
            <w:proofErr w:type="gramStart"/>
            <w:r w:rsidR="00401FC3" w:rsidRPr="00401F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общего </w:t>
            </w:r>
            <w:r w:rsidR="00401F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401FC3" w:rsidRPr="00401FC3">
              <w:rPr>
                <w:rFonts w:ascii="Times New Roman" w:eastAsia="Times New Roman" w:hAnsi="Times New Roman" w:cs="Times New Roman"/>
                <w:sz w:val="28"/>
                <w:szCs w:val="28"/>
              </w:rPr>
              <w:t>пользования</w:t>
            </w:r>
            <w:proofErr w:type="gramEnd"/>
            <w:r w:rsidR="00401FC3" w:rsidRPr="00401F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гостиниц, содержанию мебели, требования к бельевому    ¦хозяйству гостиниц</w:t>
            </w:r>
            <w:r w:rsidR="00401FC3" w:rsidRPr="005169A9">
              <w:rPr>
                <w:rFonts w:eastAsia="Times New Roman"/>
                <w:sz w:val="18"/>
                <w:szCs w:val="18"/>
              </w:rPr>
              <w:t xml:space="preserve">                                 </w:t>
            </w:r>
          </w:p>
          <w:p w:rsidR="005C0B35" w:rsidRPr="002540EC" w:rsidRDefault="005C0B35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0B35" w:rsidRPr="002540EC" w:rsidTr="001E6B2D">
        <w:trPr>
          <w:trHeight w:val="546"/>
        </w:trPr>
        <w:tc>
          <w:tcPr>
            <w:tcW w:w="648" w:type="dxa"/>
          </w:tcPr>
          <w:p w:rsidR="005C0B35" w:rsidRPr="002540EC" w:rsidRDefault="005C0B35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460" w:type="dxa"/>
          </w:tcPr>
          <w:p w:rsidR="005C0B35" w:rsidRPr="002540EC" w:rsidRDefault="005C0B35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производственного контроля </w:t>
            </w:r>
          </w:p>
        </w:tc>
      </w:tr>
      <w:tr w:rsidR="005C0B35" w:rsidRPr="002540EC" w:rsidTr="001E6B2D">
        <w:trPr>
          <w:trHeight w:val="239"/>
        </w:trPr>
        <w:tc>
          <w:tcPr>
            <w:tcW w:w="648" w:type="dxa"/>
          </w:tcPr>
          <w:p w:rsidR="005C0B35" w:rsidRPr="002540EC" w:rsidRDefault="005C0B35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460" w:type="dxa"/>
          </w:tcPr>
          <w:p w:rsidR="005C0B35" w:rsidRPr="002540EC" w:rsidRDefault="005C0B35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Здоровый образ жизни. Принципы здорового образа жизни, пути формирования. </w:t>
            </w:r>
          </w:p>
        </w:tc>
      </w:tr>
      <w:tr w:rsidR="005C0B35" w:rsidRPr="002540EC" w:rsidTr="001E6B2D">
        <w:trPr>
          <w:trHeight w:val="392"/>
        </w:trPr>
        <w:tc>
          <w:tcPr>
            <w:tcW w:w="648" w:type="dxa"/>
          </w:tcPr>
          <w:p w:rsidR="005C0B35" w:rsidRPr="002540EC" w:rsidRDefault="005C0B35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460" w:type="dxa"/>
          </w:tcPr>
          <w:p w:rsidR="005C0B35" w:rsidRPr="002540EC" w:rsidRDefault="005C0B35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Аттестация.</w:t>
            </w:r>
          </w:p>
        </w:tc>
      </w:tr>
    </w:tbl>
    <w:p w:rsidR="0054254C" w:rsidRDefault="0054254C"/>
    <w:p w:rsidR="00370828" w:rsidRDefault="00370828"/>
    <w:p w:rsidR="00370828" w:rsidRDefault="00370828"/>
    <w:p w:rsidR="00497B98" w:rsidRDefault="00497B98"/>
    <w:p w:rsidR="00497B98" w:rsidRDefault="00497B98"/>
    <w:p w:rsidR="00497B98" w:rsidRDefault="00497B98"/>
    <w:p w:rsidR="00497B98" w:rsidRDefault="00497B98"/>
    <w:p w:rsidR="00497B98" w:rsidRDefault="00497B98"/>
    <w:p w:rsidR="00497B98" w:rsidRDefault="00497B98"/>
    <w:p w:rsidR="00497B98" w:rsidRDefault="00497B98"/>
    <w:p w:rsidR="00497B98" w:rsidRDefault="00497B98"/>
    <w:p w:rsidR="00497B98" w:rsidRDefault="00497B98"/>
    <w:p w:rsidR="00497B98" w:rsidRDefault="00497B98"/>
    <w:p w:rsidR="00497B98" w:rsidRDefault="00497B98"/>
    <w:p w:rsidR="00497B98" w:rsidRDefault="00497B98"/>
    <w:p w:rsidR="00497B98" w:rsidRDefault="00497B98"/>
    <w:p w:rsidR="00497B98" w:rsidRDefault="00497B98"/>
    <w:p w:rsidR="00370828" w:rsidRDefault="00370828"/>
    <w:p w:rsidR="00497B98" w:rsidRPr="0054254C" w:rsidRDefault="00370828" w:rsidP="00497B98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40EC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Программа гигиенического обучения </w:t>
      </w:r>
      <w:proofErr w:type="gramStart"/>
      <w:r w:rsidRPr="002540EC">
        <w:rPr>
          <w:rFonts w:ascii="Times New Roman" w:eastAsia="Times New Roman" w:hAnsi="Times New Roman" w:cs="Times New Roman"/>
          <w:b/>
          <w:sz w:val="28"/>
          <w:szCs w:val="28"/>
        </w:rPr>
        <w:t xml:space="preserve">работников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прачечных</w:t>
      </w:r>
      <w:proofErr w:type="gramEnd"/>
      <w:r w:rsidR="00497B98" w:rsidRPr="00497B9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97B98" w:rsidRPr="0054254C">
        <w:rPr>
          <w:rFonts w:ascii="Times New Roman" w:hAnsi="Times New Roman" w:cs="Times New Roman"/>
          <w:b/>
          <w:sz w:val="28"/>
          <w:szCs w:val="28"/>
        </w:rPr>
        <w:t>по очно-заочной форме обучения</w:t>
      </w:r>
    </w:p>
    <w:p w:rsidR="00370828" w:rsidRPr="002540EC" w:rsidRDefault="00370828" w:rsidP="003708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horzAnchor="margin" w:tblpXSpec="center" w:tblpY="174"/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8"/>
        <w:gridCol w:w="8460"/>
      </w:tblGrid>
      <w:tr w:rsidR="00370828" w:rsidRPr="002540EC" w:rsidTr="001E6B2D">
        <w:trPr>
          <w:trHeight w:val="350"/>
        </w:trPr>
        <w:tc>
          <w:tcPr>
            <w:tcW w:w="648" w:type="dxa"/>
          </w:tcPr>
          <w:p w:rsidR="00370828" w:rsidRPr="002540EC" w:rsidRDefault="0037082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8460" w:type="dxa"/>
          </w:tcPr>
          <w:p w:rsidR="00370828" w:rsidRPr="002540EC" w:rsidRDefault="00370828" w:rsidP="001E6B2D">
            <w:pPr>
              <w:tabs>
                <w:tab w:val="left" w:pos="247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Тема</w:t>
            </w:r>
          </w:p>
          <w:p w:rsidR="00370828" w:rsidRPr="002540EC" w:rsidRDefault="0037082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0828" w:rsidRPr="002540EC" w:rsidRDefault="0037082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0828" w:rsidRPr="002540EC" w:rsidTr="001E6B2D">
        <w:trPr>
          <w:trHeight w:val="773"/>
        </w:trPr>
        <w:tc>
          <w:tcPr>
            <w:tcW w:w="648" w:type="dxa"/>
          </w:tcPr>
          <w:p w:rsidR="00370828" w:rsidRPr="002540EC" w:rsidRDefault="0037082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460" w:type="dxa"/>
          </w:tcPr>
          <w:p w:rsidR="00370828" w:rsidRPr="002540EC" w:rsidRDefault="00370828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Основы законодательства Республики Беларусь в области обеспечения санитарно-эпидемиологического благополучия населения. </w:t>
            </w:r>
          </w:p>
        </w:tc>
      </w:tr>
      <w:tr w:rsidR="00370828" w:rsidRPr="002540EC" w:rsidTr="001E6B2D">
        <w:trPr>
          <w:trHeight w:val="773"/>
        </w:trPr>
        <w:tc>
          <w:tcPr>
            <w:tcW w:w="648" w:type="dxa"/>
          </w:tcPr>
          <w:p w:rsidR="00370828" w:rsidRPr="002540EC" w:rsidRDefault="0037082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460" w:type="dxa"/>
          </w:tcPr>
          <w:p w:rsidR="00370828" w:rsidRPr="000278AD" w:rsidRDefault="00370828" w:rsidP="0037082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0828">
              <w:rPr>
                <w:rFonts w:ascii="Times New Roman" w:eastAsia="Times New Roman" w:hAnsi="Times New Roman" w:cs="Times New Roman"/>
                <w:sz w:val="28"/>
                <w:szCs w:val="28"/>
              </w:rPr>
              <w:t>Понятие об инфекционных заболеваниях, путях и      способах их распространения. Воздушно-</w:t>
            </w:r>
            <w:proofErr w:type="gramStart"/>
            <w:r w:rsidRPr="0037082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капельные,   </w:t>
            </w:r>
            <w:proofErr w:type="gramEnd"/>
            <w:r w:rsidRPr="0037082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кишечные, паразитарные, заразные кожные инфекции и инфекции, передающиеся трансмиссивным путем (через кровь), Дезинфекция, ее методы. Методы        дезинфекции, используемые в </w:t>
            </w:r>
            <w:proofErr w:type="gramStart"/>
            <w:r w:rsidRPr="00370828">
              <w:rPr>
                <w:rFonts w:ascii="Times New Roman" w:eastAsia="Times New Roman" w:hAnsi="Times New Roman" w:cs="Times New Roman"/>
                <w:sz w:val="28"/>
                <w:szCs w:val="28"/>
              </w:rPr>
              <w:t>прачечных  ¦</w:t>
            </w:r>
            <w:proofErr w:type="gramEnd"/>
            <w:r w:rsidRPr="00370828">
              <w:rPr>
                <w:rFonts w:ascii="Times New Roman" w:eastAsia="Times New Roman" w:hAnsi="Times New Roman" w:cs="Times New Roman"/>
                <w:sz w:val="28"/>
                <w:szCs w:val="28"/>
              </w:rPr>
              <w:t>Дезинсекция, дератизация, термины и определения</w:t>
            </w:r>
            <w:r w:rsidRPr="005169A9">
              <w:rPr>
                <w:rFonts w:eastAsia="Times New Roman"/>
                <w:sz w:val="18"/>
                <w:szCs w:val="18"/>
              </w:rPr>
              <w:t xml:space="preserve">    </w:t>
            </w:r>
          </w:p>
        </w:tc>
      </w:tr>
      <w:tr w:rsidR="00370828" w:rsidRPr="002540EC" w:rsidTr="001E6B2D">
        <w:trPr>
          <w:trHeight w:val="773"/>
        </w:trPr>
        <w:tc>
          <w:tcPr>
            <w:tcW w:w="648" w:type="dxa"/>
          </w:tcPr>
          <w:p w:rsidR="00370828" w:rsidRPr="002540EC" w:rsidRDefault="0037082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460" w:type="dxa"/>
          </w:tcPr>
          <w:p w:rsidR="00370828" w:rsidRPr="000278AD" w:rsidRDefault="00370828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78AD">
              <w:rPr>
                <w:rFonts w:ascii="Times New Roman" w:hAnsi="Times New Roman" w:cs="Times New Roman"/>
                <w:sz w:val="28"/>
                <w:szCs w:val="28"/>
              </w:rPr>
              <w:t>Обязательные медицинские осмотры. Гигиеническое обучение. Правила личной гигиены.</w:t>
            </w:r>
          </w:p>
        </w:tc>
      </w:tr>
      <w:tr w:rsidR="00370828" w:rsidRPr="002540EC" w:rsidTr="001E6B2D">
        <w:trPr>
          <w:trHeight w:val="546"/>
        </w:trPr>
        <w:tc>
          <w:tcPr>
            <w:tcW w:w="648" w:type="dxa"/>
          </w:tcPr>
          <w:p w:rsidR="00370828" w:rsidRPr="002540EC" w:rsidRDefault="0037082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460" w:type="dxa"/>
          </w:tcPr>
          <w:p w:rsidR="00370828" w:rsidRPr="002540EC" w:rsidRDefault="00370828" w:rsidP="001E6B2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Санитарно-гигиенические требования к </w:t>
            </w:r>
            <w:proofErr w:type="gramStart"/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размещению,   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борудованию, оснащению, содержанию помещений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гостиниц</w:t>
            </w:r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противоэпидемическому режиму.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01F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Санитарные требования по содержанию жилых          помещений и помещений </w:t>
            </w:r>
            <w:proofErr w:type="gramStart"/>
            <w:r w:rsidRPr="00401F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общего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01FC3">
              <w:rPr>
                <w:rFonts w:ascii="Times New Roman" w:eastAsia="Times New Roman" w:hAnsi="Times New Roman" w:cs="Times New Roman"/>
                <w:sz w:val="28"/>
                <w:szCs w:val="28"/>
              </w:rPr>
              <w:t>пользования</w:t>
            </w:r>
            <w:proofErr w:type="gramEnd"/>
            <w:r w:rsidRPr="00401F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гостиниц, содержанию мебели, требования к бельевому    ¦хозяйству гостиниц</w:t>
            </w:r>
            <w:r w:rsidRPr="005169A9">
              <w:rPr>
                <w:rFonts w:eastAsia="Times New Roman"/>
                <w:sz w:val="18"/>
                <w:szCs w:val="18"/>
              </w:rPr>
              <w:t xml:space="preserve">                                 </w:t>
            </w:r>
          </w:p>
          <w:p w:rsidR="00370828" w:rsidRPr="002540EC" w:rsidRDefault="00370828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0828" w:rsidRPr="002540EC" w:rsidTr="001E6B2D">
        <w:trPr>
          <w:trHeight w:val="546"/>
        </w:trPr>
        <w:tc>
          <w:tcPr>
            <w:tcW w:w="648" w:type="dxa"/>
          </w:tcPr>
          <w:p w:rsidR="00370828" w:rsidRPr="002540EC" w:rsidRDefault="0037082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460" w:type="dxa"/>
          </w:tcPr>
          <w:p w:rsidR="00370828" w:rsidRPr="002540EC" w:rsidRDefault="00370828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производственного контроля </w:t>
            </w:r>
          </w:p>
        </w:tc>
      </w:tr>
      <w:tr w:rsidR="00370828" w:rsidRPr="002540EC" w:rsidTr="001E6B2D">
        <w:trPr>
          <w:trHeight w:val="239"/>
        </w:trPr>
        <w:tc>
          <w:tcPr>
            <w:tcW w:w="648" w:type="dxa"/>
          </w:tcPr>
          <w:p w:rsidR="00370828" w:rsidRPr="002540EC" w:rsidRDefault="0037082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460" w:type="dxa"/>
          </w:tcPr>
          <w:p w:rsidR="00370828" w:rsidRPr="002540EC" w:rsidRDefault="00370828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Здоровый образ жизни. Принципы здорового образа жизни, пути формирования. </w:t>
            </w:r>
          </w:p>
        </w:tc>
      </w:tr>
      <w:tr w:rsidR="00370828" w:rsidRPr="002540EC" w:rsidTr="001E6B2D">
        <w:trPr>
          <w:trHeight w:val="392"/>
        </w:trPr>
        <w:tc>
          <w:tcPr>
            <w:tcW w:w="648" w:type="dxa"/>
          </w:tcPr>
          <w:p w:rsidR="00370828" w:rsidRPr="002540EC" w:rsidRDefault="00370828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460" w:type="dxa"/>
          </w:tcPr>
          <w:p w:rsidR="00370828" w:rsidRPr="002540EC" w:rsidRDefault="00370828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Аттестация.</w:t>
            </w:r>
          </w:p>
        </w:tc>
      </w:tr>
    </w:tbl>
    <w:p w:rsidR="00370828" w:rsidRDefault="00370828" w:rsidP="00370828"/>
    <w:p w:rsidR="00497B98" w:rsidRDefault="00497B98" w:rsidP="00370828"/>
    <w:p w:rsidR="00497B98" w:rsidRDefault="00497B98" w:rsidP="00370828"/>
    <w:p w:rsidR="00497B98" w:rsidRDefault="00497B98" w:rsidP="00370828"/>
    <w:p w:rsidR="00497B98" w:rsidRDefault="00497B98" w:rsidP="00370828"/>
    <w:p w:rsidR="00497B98" w:rsidRDefault="00497B98" w:rsidP="00370828"/>
    <w:p w:rsidR="00497B98" w:rsidRDefault="00497B98" w:rsidP="00370828"/>
    <w:p w:rsidR="00497B98" w:rsidRDefault="00497B98" w:rsidP="00370828"/>
    <w:p w:rsidR="00497B98" w:rsidRDefault="00497B98" w:rsidP="00370828"/>
    <w:p w:rsidR="00497B98" w:rsidRDefault="00497B98" w:rsidP="00370828"/>
    <w:p w:rsidR="00497B98" w:rsidRDefault="00497B98" w:rsidP="00370828"/>
    <w:p w:rsidR="00497B98" w:rsidRDefault="00497B98" w:rsidP="00370828"/>
    <w:p w:rsidR="00497B98" w:rsidRDefault="00497B98" w:rsidP="00370828"/>
    <w:p w:rsidR="00497B98" w:rsidRDefault="00497B98" w:rsidP="00370828"/>
    <w:p w:rsidR="00497B98" w:rsidRDefault="00497B98" w:rsidP="00370828"/>
    <w:p w:rsidR="00497B98" w:rsidRDefault="00497B98" w:rsidP="00370828"/>
    <w:p w:rsidR="00497B98" w:rsidRDefault="00497B98" w:rsidP="00370828"/>
    <w:p w:rsidR="00497B98" w:rsidRPr="0054254C" w:rsidRDefault="0049304A" w:rsidP="00497B98">
      <w:p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40EC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Программа гигиенического обучения </w:t>
      </w:r>
      <w:proofErr w:type="gramStart"/>
      <w:r w:rsidRPr="002540EC">
        <w:rPr>
          <w:rFonts w:ascii="Times New Roman" w:eastAsia="Times New Roman" w:hAnsi="Times New Roman" w:cs="Times New Roman"/>
          <w:b/>
          <w:sz w:val="28"/>
          <w:szCs w:val="28"/>
        </w:rPr>
        <w:t xml:space="preserve">работников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бассейнов</w:t>
      </w:r>
      <w:proofErr w:type="gramEnd"/>
      <w:r w:rsidR="00497B98" w:rsidRPr="00497B9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97B98" w:rsidRPr="0054254C">
        <w:rPr>
          <w:rFonts w:ascii="Times New Roman" w:hAnsi="Times New Roman" w:cs="Times New Roman"/>
          <w:b/>
          <w:sz w:val="28"/>
          <w:szCs w:val="28"/>
        </w:rPr>
        <w:t>по очно-заочной форме обучения</w:t>
      </w:r>
    </w:p>
    <w:p w:rsidR="0049304A" w:rsidRPr="002540EC" w:rsidRDefault="0049304A" w:rsidP="004930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horzAnchor="margin" w:tblpXSpec="center" w:tblpY="174"/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8"/>
        <w:gridCol w:w="8460"/>
      </w:tblGrid>
      <w:tr w:rsidR="0049304A" w:rsidRPr="002540EC" w:rsidTr="001E6B2D">
        <w:trPr>
          <w:trHeight w:val="350"/>
        </w:trPr>
        <w:tc>
          <w:tcPr>
            <w:tcW w:w="648" w:type="dxa"/>
          </w:tcPr>
          <w:p w:rsidR="0049304A" w:rsidRPr="002540EC" w:rsidRDefault="0049304A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8460" w:type="dxa"/>
          </w:tcPr>
          <w:p w:rsidR="0049304A" w:rsidRPr="002540EC" w:rsidRDefault="0049304A" w:rsidP="001E6B2D">
            <w:pPr>
              <w:tabs>
                <w:tab w:val="left" w:pos="247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Тема</w:t>
            </w:r>
          </w:p>
          <w:p w:rsidR="0049304A" w:rsidRPr="002540EC" w:rsidRDefault="0049304A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04A" w:rsidRPr="002540EC" w:rsidRDefault="0049304A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9304A" w:rsidRPr="002540EC" w:rsidTr="001E6B2D">
        <w:trPr>
          <w:trHeight w:val="773"/>
        </w:trPr>
        <w:tc>
          <w:tcPr>
            <w:tcW w:w="648" w:type="dxa"/>
          </w:tcPr>
          <w:p w:rsidR="0049304A" w:rsidRPr="002540EC" w:rsidRDefault="0049304A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460" w:type="dxa"/>
          </w:tcPr>
          <w:p w:rsidR="0049304A" w:rsidRPr="002540EC" w:rsidRDefault="0049304A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Основы законодательства Республики Беларусь в области обеспечения санитарно-эпидемиологического благополучия населения. </w:t>
            </w:r>
          </w:p>
        </w:tc>
      </w:tr>
      <w:tr w:rsidR="0049304A" w:rsidRPr="002540EC" w:rsidTr="001E6B2D">
        <w:trPr>
          <w:trHeight w:val="773"/>
        </w:trPr>
        <w:tc>
          <w:tcPr>
            <w:tcW w:w="648" w:type="dxa"/>
          </w:tcPr>
          <w:p w:rsidR="0049304A" w:rsidRPr="002540EC" w:rsidRDefault="0049304A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460" w:type="dxa"/>
          </w:tcPr>
          <w:p w:rsidR="0049304A" w:rsidRPr="000278AD" w:rsidRDefault="0049304A" w:rsidP="001E6B2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70828">
              <w:rPr>
                <w:rFonts w:ascii="Times New Roman" w:eastAsia="Times New Roman" w:hAnsi="Times New Roman" w:cs="Times New Roman"/>
                <w:sz w:val="28"/>
                <w:szCs w:val="28"/>
              </w:rPr>
              <w:t>Понятие об инфекционных заболеваниях, путях и      способах их распространения. Воздушно-</w:t>
            </w:r>
            <w:proofErr w:type="gramStart"/>
            <w:r w:rsidRPr="0037082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капельные,   </w:t>
            </w:r>
            <w:proofErr w:type="gramEnd"/>
            <w:r w:rsidRPr="0037082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кишечные, паразитарные, заразные кожные инфекции и инфекции, передающиеся трансмиссивным путем (через кровь), Дезинфекция, ее методы. Методы        дезинфекции, используемые в </w:t>
            </w:r>
            <w:proofErr w:type="gramStart"/>
            <w:r w:rsidRPr="00370828">
              <w:rPr>
                <w:rFonts w:ascii="Times New Roman" w:eastAsia="Times New Roman" w:hAnsi="Times New Roman" w:cs="Times New Roman"/>
                <w:sz w:val="28"/>
                <w:szCs w:val="28"/>
              </w:rPr>
              <w:t>прачечных  ¦</w:t>
            </w:r>
            <w:proofErr w:type="gramEnd"/>
            <w:r w:rsidRPr="00370828">
              <w:rPr>
                <w:rFonts w:ascii="Times New Roman" w:eastAsia="Times New Roman" w:hAnsi="Times New Roman" w:cs="Times New Roman"/>
                <w:sz w:val="28"/>
                <w:szCs w:val="28"/>
              </w:rPr>
              <w:t>Дезинсекция, дератизация, термины и определения</w:t>
            </w:r>
            <w:r w:rsidRPr="005169A9">
              <w:rPr>
                <w:rFonts w:eastAsia="Times New Roman"/>
                <w:sz w:val="18"/>
                <w:szCs w:val="18"/>
              </w:rPr>
              <w:t xml:space="preserve">    </w:t>
            </w:r>
          </w:p>
        </w:tc>
      </w:tr>
      <w:tr w:rsidR="0049304A" w:rsidRPr="002540EC" w:rsidTr="001E6B2D">
        <w:trPr>
          <w:trHeight w:val="773"/>
        </w:trPr>
        <w:tc>
          <w:tcPr>
            <w:tcW w:w="648" w:type="dxa"/>
          </w:tcPr>
          <w:p w:rsidR="0049304A" w:rsidRPr="002540EC" w:rsidRDefault="0049304A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460" w:type="dxa"/>
          </w:tcPr>
          <w:p w:rsidR="0049304A" w:rsidRPr="000278AD" w:rsidRDefault="0049304A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78AD">
              <w:rPr>
                <w:rFonts w:ascii="Times New Roman" w:hAnsi="Times New Roman" w:cs="Times New Roman"/>
                <w:sz w:val="28"/>
                <w:szCs w:val="28"/>
              </w:rPr>
              <w:t>Обязательные медицинские осмотры. Гигиеническое обучение. Правила личной гигиены.</w:t>
            </w:r>
          </w:p>
        </w:tc>
      </w:tr>
      <w:tr w:rsidR="0049304A" w:rsidRPr="002540EC" w:rsidTr="001E6B2D">
        <w:trPr>
          <w:trHeight w:val="546"/>
        </w:trPr>
        <w:tc>
          <w:tcPr>
            <w:tcW w:w="648" w:type="dxa"/>
          </w:tcPr>
          <w:p w:rsidR="0049304A" w:rsidRPr="002540EC" w:rsidRDefault="0049304A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460" w:type="dxa"/>
          </w:tcPr>
          <w:p w:rsidR="0049304A" w:rsidRPr="002540EC" w:rsidRDefault="0049304A" w:rsidP="001E6B2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Санитарно-гигиенические требования к </w:t>
            </w:r>
            <w:proofErr w:type="gramStart"/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размещению,   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борудованию, оснащению, содержанию помещений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бассейнов</w:t>
            </w:r>
            <w:r w:rsidRPr="002540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противоэпидемическому режиму.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49304A" w:rsidRPr="002540EC" w:rsidRDefault="0049304A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9304A" w:rsidRPr="002540EC" w:rsidTr="001E6B2D">
        <w:trPr>
          <w:trHeight w:val="546"/>
        </w:trPr>
        <w:tc>
          <w:tcPr>
            <w:tcW w:w="648" w:type="dxa"/>
          </w:tcPr>
          <w:p w:rsidR="0049304A" w:rsidRPr="002540EC" w:rsidRDefault="0049304A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460" w:type="dxa"/>
          </w:tcPr>
          <w:p w:rsidR="0049304A" w:rsidRPr="002540EC" w:rsidRDefault="0049304A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производственного контроля </w:t>
            </w:r>
          </w:p>
        </w:tc>
      </w:tr>
      <w:tr w:rsidR="0049304A" w:rsidRPr="002540EC" w:rsidTr="001E6B2D">
        <w:trPr>
          <w:trHeight w:val="239"/>
        </w:trPr>
        <w:tc>
          <w:tcPr>
            <w:tcW w:w="648" w:type="dxa"/>
          </w:tcPr>
          <w:p w:rsidR="0049304A" w:rsidRPr="002540EC" w:rsidRDefault="0049304A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460" w:type="dxa"/>
          </w:tcPr>
          <w:p w:rsidR="0049304A" w:rsidRPr="002540EC" w:rsidRDefault="0049304A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 xml:space="preserve">Здоровый образ жизни. Принципы здорового образа жизни, пути формирования. </w:t>
            </w:r>
          </w:p>
        </w:tc>
      </w:tr>
      <w:tr w:rsidR="0049304A" w:rsidRPr="002540EC" w:rsidTr="001E6B2D">
        <w:trPr>
          <w:trHeight w:val="392"/>
        </w:trPr>
        <w:tc>
          <w:tcPr>
            <w:tcW w:w="648" w:type="dxa"/>
          </w:tcPr>
          <w:p w:rsidR="0049304A" w:rsidRPr="002540EC" w:rsidRDefault="0049304A" w:rsidP="001E6B2D">
            <w:pPr>
              <w:tabs>
                <w:tab w:val="left" w:pos="247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460" w:type="dxa"/>
          </w:tcPr>
          <w:p w:rsidR="0049304A" w:rsidRPr="002540EC" w:rsidRDefault="0049304A" w:rsidP="001E6B2D">
            <w:pPr>
              <w:tabs>
                <w:tab w:val="left" w:pos="247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0EC">
              <w:rPr>
                <w:rFonts w:ascii="Times New Roman" w:hAnsi="Times New Roman" w:cs="Times New Roman"/>
                <w:sz w:val="28"/>
                <w:szCs w:val="28"/>
              </w:rPr>
              <w:t>Аттестация.</w:t>
            </w:r>
          </w:p>
        </w:tc>
      </w:tr>
    </w:tbl>
    <w:p w:rsidR="0049304A" w:rsidRDefault="0049304A" w:rsidP="0049304A"/>
    <w:p w:rsidR="0049304A" w:rsidRDefault="0049304A" w:rsidP="0049304A"/>
    <w:p w:rsidR="00370828" w:rsidRDefault="00370828"/>
    <w:sectPr w:rsidR="003708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254C"/>
    <w:rsid w:val="000278AD"/>
    <w:rsid w:val="000E74EF"/>
    <w:rsid w:val="001075AB"/>
    <w:rsid w:val="0014207B"/>
    <w:rsid w:val="002540EC"/>
    <w:rsid w:val="00330108"/>
    <w:rsid w:val="00370828"/>
    <w:rsid w:val="00401FC3"/>
    <w:rsid w:val="0049304A"/>
    <w:rsid w:val="00497B98"/>
    <w:rsid w:val="0054254C"/>
    <w:rsid w:val="005C0B35"/>
    <w:rsid w:val="006E4B29"/>
    <w:rsid w:val="007042A0"/>
    <w:rsid w:val="008736B9"/>
    <w:rsid w:val="00924CC3"/>
    <w:rsid w:val="00C46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64518F"/>
  <w15:chartTrackingRefBased/>
  <w15:docId w15:val="{B3710C8A-5E09-49A1-93CE-A88CC9CAB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4254C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254C"/>
    <w:pPr>
      <w:spacing w:after="0" w:line="240" w:lineRule="auto"/>
    </w:pPr>
    <w:rPr>
      <w:rFonts w:ascii="Courier New" w:eastAsia="Courier New" w:hAnsi="Courier New" w:cs="Courier New"/>
      <w:sz w:val="20"/>
      <w:szCs w:val="20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4254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paragraph" w:styleId="a4">
    <w:name w:val="No Spacing"/>
    <w:uiPriority w:val="1"/>
    <w:qFormat/>
    <w:rsid w:val="001075AB"/>
    <w:pPr>
      <w:spacing w:after="0" w:line="240" w:lineRule="auto"/>
    </w:pPr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EE8170-DA73-4450-8862-AC5645C5FC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15</Pages>
  <Words>2494</Words>
  <Characters>14220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dcterms:created xsi:type="dcterms:W3CDTF">2024-11-22T06:21:00Z</dcterms:created>
  <dcterms:modified xsi:type="dcterms:W3CDTF">2024-11-22T11:44:00Z</dcterms:modified>
</cp:coreProperties>
</file>