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D3193" w14:textId="22F35B28" w:rsidR="00D53368" w:rsidRDefault="00D53368" w:rsidP="00607117">
      <w:pPr>
        <w:pStyle w:val="a8"/>
        <w:ind w:firstLine="720"/>
        <w:rPr>
          <w:szCs w:val="24"/>
          <w:lang w:val="ru-RU"/>
        </w:rPr>
      </w:pP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1134"/>
        <w:gridCol w:w="425"/>
        <w:gridCol w:w="1134"/>
        <w:gridCol w:w="1134"/>
        <w:gridCol w:w="1134"/>
        <w:gridCol w:w="1134"/>
        <w:gridCol w:w="1134"/>
        <w:gridCol w:w="1701"/>
        <w:gridCol w:w="142"/>
      </w:tblGrid>
      <w:tr w:rsidR="00357EAC" w:rsidRPr="00C332FA" w14:paraId="127D7D9F" w14:textId="77777777" w:rsidTr="00CF5214">
        <w:trPr>
          <w:gridBefore w:val="5"/>
          <w:gridAfter w:val="1"/>
          <w:wBefore w:w="4678" w:type="dxa"/>
          <w:wAfter w:w="142" w:type="dxa"/>
          <w:trHeight w:val="202"/>
        </w:trPr>
        <w:tc>
          <w:tcPr>
            <w:tcW w:w="5103" w:type="dxa"/>
            <w:gridSpan w:val="4"/>
            <w:tcBorders>
              <w:top w:val="nil"/>
              <w:left w:val="nil"/>
              <w:right w:val="nil"/>
            </w:tcBorders>
            <w:vAlign w:val="bottom"/>
          </w:tcPr>
          <w:p w14:paraId="7076A3F9" w14:textId="77777777" w:rsidR="00357EAC" w:rsidRPr="00175E97" w:rsidRDefault="00357EAC" w:rsidP="00CF5214">
            <w:pPr>
              <w:rPr>
                <w:b/>
                <w:spacing w:val="-6"/>
              </w:rPr>
            </w:pPr>
          </w:p>
        </w:tc>
      </w:tr>
      <w:tr w:rsidR="00357EAC" w:rsidRPr="00C332FA" w14:paraId="52CA4816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3490178" w14:textId="77777777" w:rsidR="00357EAC" w:rsidRPr="00C332FA" w:rsidRDefault="00357EAC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заявителя согласно свидетельству о регистрации</w:t>
            </w:r>
          </w:p>
        </w:tc>
      </w:tr>
      <w:tr w:rsidR="00357EAC" w:rsidRPr="00C332FA" w14:paraId="6720A36D" w14:textId="77777777" w:rsidTr="00CF5214">
        <w:trPr>
          <w:gridBefore w:val="5"/>
          <w:gridAfter w:val="1"/>
          <w:wBefore w:w="4678" w:type="dxa"/>
          <w:wAfter w:w="142" w:type="dxa"/>
          <w:trHeight w:val="224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3C589F" w14:textId="77777777" w:rsidR="00357EAC" w:rsidRPr="00C332FA" w:rsidRDefault="00357EAC" w:rsidP="00CF5214">
            <w:pPr>
              <w:jc w:val="center"/>
              <w:rPr>
                <w:spacing w:val="-10"/>
              </w:rPr>
            </w:pPr>
          </w:p>
        </w:tc>
      </w:tr>
      <w:tr w:rsidR="00357EAC" w:rsidRPr="00C332FA" w14:paraId="7AA545F5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A2A7A5E" w14:textId="77777777" w:rsidR="00357EAC" w:rsidRPr="00C332FA" w:rsidRDefault="00357EAC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юридический адрес, телефон</w:t>
            </w:r>
          </w:p>
        </w:tc>
      </w:tr>
      <w:tr w:rsidR="00357EAC" w:rsidRPr="00C332FA" w14:paraId="027EF9B3" w14:textId="77777777" w:rsidTr="00CF5214">
        <w:trPr>
          <w:gridBefore w:val="5"/>
          <w:gridAfter w:val="1"/>
          <w:wBefore w:w="4678" w:type="dxa"/>
          <w:wAfter w:w="142" w:type="dxa"/>
          <w:trHeight w:val="115"/>
        </w:trPr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79B1BB" w14:textId="77777777" w:rsidR="00357EAC" w:rsidRPr="00C332FA" w:rsidRDefault="00357EAC" w:rsidP="00CF5214">
            <w:pPr>
              <w:spacing w:before="40"/>
              <w:jc w:val="center"/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A411CD" w14:textId="77777777" w:rsidR="00357EAC" w:rsidRPr="00C332FA" w:rsidRDefault="00357EAC" w:rsidP="00CF5214">
            <w:pPr>
              <w:spacing w:before="40"/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54BA829" w14:textId="77777777" w:rsidR="00357EAC" w:rsidRPr="00C332FA" w:rsidRDefault="00357EAC" w:rsidP="00CF5214">
            <w:pPr>
              <w:spacing w:before="40"/>
              <w:jc w:val="center"/>
            </w:pPr>
          </w:p>
        </w:tc>
      </w:tr>
      <w:tr w:rsidR="00357EAC" w:rsidRPr="00C332FA" w14:paraId="1D5E8847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3E0278" w14:textId="77777777" w:rsidR="00357EAC" w:rsidRPr="00C332FA" w:rsidRDefault="00357EAC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УНП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F1A982" w14:textId="77777777" w:rsidR="00357EAC" w:rsidRPr="00C332FA" w:rsidRDefault="00357EAC" w:rsidP="00CF5214">
            <w:pPr>
              <w:spacing w:before="20"/>
              <w:jc w:val="center"/>
              <w:rPr>
                <w:sz w:val="14"/>
                <w:szCs w:val="1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0D0FE" w14:textId="77777777" w:rsidR="00357EAC" w:rsidRPr="00C332FA" w:rsidRDefault="00357EAC" w:rsidP="00CF5214">
            <w:pPr>
              <w:spacing w:before="20"/>
              <w:jc w:val="center"/>
              <w:rPr>
                <w:sz w:val="14"/>
                <w:szCs w:val="14"/>
              </w:rPr>
            </w:pPr>
            <w:r w:rsidRPr="00C332FA">
              <w:rPr>
                <w:sz w:val="14"/>
                <w:szCs w:val="14"/>
              </w:rPr>
              <w:t>ОКПО</w:t>
            </w:r>
          </w:p>
        </w:tc>
      </w:tr>
      <w:tr w:rsidR="00357EAC" w:rsidRPr="009A5CC6" w14:paraId="3BC903FB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E9EC3C4" w14:textId="77777777" w:rsidR="00357EAC" w:rsidRPr="009A5CC6" w:rsidRDefault="00357EAC" w:rsidP="00CF5214">
            <w:pPr>
              <w:spacing w:before="40"/>
              <w:jc w:val="center"/>
            </w:pPr>
          </w:p>
        </w:tc>
      </w:tr>
      <w:tr w:rsidR="00357EAC" w:rsidRPr="00C332FA" w14:paraId="0C76AC1E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9AA7C7E" w14:textId="77777777" w:rsidR="00357EAC" w:rsidRPr="00C332FA" w:rsidRDefault="00357EAC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номер расчётного счёта</w:t>
            </w:r>
          </w:p>
        </w:tc>
      </w:tr>
      <w:tr w:rsidR="00357EAC" w:rsidRPr="00C332FA" w14:paraId="38A76245" w14:textId="77777777" w:rsidTr="00CF5214">
        <w:trPr>
          <w:gridBefore w:val="5"/>
          <w:gridAfter w:val="1"/>
          <w:wBefore w:w="4678" w:type="dxa"/>
          <w:wAfter w:w="142" w:type="dxa"/>
          <w:trHeight w:val="88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FB5B32C" w14:textId="77777777" w:rsidR="00357EAC" w:rsidRPr="00C332FA" w:rsidRDefault="00357EAC" w:rsidP="00CF5214">
            <w:pPr>
              <w:jc w:val="center"/>
              <w:rPr>
                <w:spacing w:val="-6"/>
              </w:rPr>
            </w:pPr>
          </w:p>
        </w:tc>
      </w:tr>
      <w:tr w:rsidR="00357EAC" w:rsidRPr="00C332FA" w14:paraId="1128B075" w14:textId="77777777" w:rsidTr="00CF5214">
        <w:trPr>
          <w:gridBefore w:val="5"/>
          <w:gridAfter w:val="1"/>
          <w:wBefore w:w="4678" w:type="dxa"/>
          <w:wAfter w:w="142" w:type="dxa"/>
          <w:trHeight w:val="207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871CF41" w14:textId="77777777" w:rsidR="00357EAC" w:rsidRPr="00C332FA" w:rsidRDefault="00357EAC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название подразделения банка, код банка</w:t>
            </w:r>
          </w:p>
        </w:tc>
      </w:tr>
      <w:tr w:rsidR="00357EAC" w:rsidRPr="00C332FA" w14:paraId="436D9DE4" w14:textId="77777777" w:rsidTr="00CF5214">
        <w:trPr>
          <w:gridBefore w:val="5"/>
          <w:gridAfter w:val="1"/>
          <w:wBefore w:w="4678" w:type="dxa"/>
          <w:wAfter w:w="142" w:type="dxa"/>
          <w:trHeight w:val="166"/>
        </w:trPr>
        <w:tc>
          <w:tcPr>
            <w:tcW w:w="510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10622B0" w14:textId="77777777" w:rsidR="00357EAC" w:rsidRPr="00C332FA" w:rsidRDefault="00357EAC" w:rsidP="00CF5214">
            <w:pPr>
              <w:jc w:val="center"/>
              <w:rPr>
                <w:spacing w:val="-6"/>
              </w:rPr>
            </w:pPr>
          </w:p>
        </w:tc>
      </w:tr>
      <w:tr w:rsidR="00357EAC" w:rsidRPr="00C332FA" w14:paraId="7892565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left w:val="nil"/>
              <w:bottom w:val="nil"/>
              <w:right w:val="nil"/>
            </w:tcBorders>
          </w:tcPr>
          <w:p w14:paraId="5F4F1981" w14:textId="77777777" w:rsidR="00357EAC" w:rsidRPr="00C332FA" w:rsidRDefault="00357EAC" w:rsidP="00CF5214">
            <w:pPr>
              <w:jc w:val="center"/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>адрес подразделения банка</w:t>
            </w:r>
          </w:p>
        </w:tc>
      </w:tr>
      <w:tr w:rsidR="00357EAC" w:rsidRPr="00C332FA" w14:paraId="4670980D" w14:textId="77777777" w:rsidTr="00CF5214">
        <w:trPr>
          <w:gridBefore w:val="5"/>
          <w:gridAfter w:val="1"/>
          <w:wBefore w:w="4678" w:type="dxa"/>
          <w:wAfter w:w="142" w:type="dxa"/>
          <w:trHeight w:val="258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07E1DD" w14:textId="77777777" w:rsidR="00357EAC" w:rsidRPr="00C332FA" w:rsidRDefault="00357EAC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в лице</w:t>
            </w:r>
            <w:r>
              <w:rPr>
                <w:spacing w:val="-20"/>
                <w:sz w:val="20"/>
              </w:rPr>
              <w:t xml:space="preserve"> _______________________________________________________</w:t>
            </w:r>
          </w:p>
        </w:tc>
      </w:tr>
      <w:tr w:rsidR="00357EAC" w:rsidRPr="00C332FA" w14:paraId="7A32E56B" w14:textId="77777777" w:rsidTr="00CF5214">
        <w:trPr>
          <w:gridBefore w:val="5"/>
          <w:gridAfter w:val="1"/>
          <w:wBefore w:w="4678" w:type="dxa"/>
          <w:wAfter w:w="142" w:type="dxa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8861079" w14:textId="77777777" w:rsidR="00357EAC" w:rsidRPr="00C332FA" w:rsidRDefault="00357EAC" w:rsidP="00CF5214">
            <w:pPr>
              <w:rPr>
                <w:sz w:val="16"/>
                <w:szCs w:val="16"/>
              </w:rPr>
            </w:pPr>
            <w:r w:rsidRPr="00C332FA">
              <w:rPr>
                <w:sz w:val="16"/>
                <w:szCs w:val="16"/>
              </w:rPr>
              <w:t xml:space="preserve">должность и Ф.И.О. лица, уполномоченного для подписания договора </w:t>
            </w:r>
          </w:p>
        </w:tc>
      </w:tr>
      <w:tr w:rsidR="00357EAC" w:rsidRPr="00C332FA" w14:paraId="2371A2A8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0D98368E" w14:textId="77777777" w:rsidR="00357EAC" w:rsidRPr="00C332FA" w:rsidRDefault="00357EAC" w:rsidP="00CF5214">
            <w:pPr>
              <w:rPr>
                <w:i/>
                <w:spacing w:val="-10"/>
              </w:rPr>
            </w:pPr>
            <w:r w:rsidRPr="00033538">
              <w:rPr>
                <w:spacing w:val="-20"/>
                <w:sz w:val="20"/>
              </w:rPr>
              <w:t>действующего на основании</w:t>
            </w:r>
            <w:r>
              <w:rPr>
                <w:spacing w:val="-20"/>
                <w:sz w:val="20"/>
              </w:rPr>
              <w:t xml:space="preserve"> _____________________________________</w:t>
            </w:r>
          </w:p>
        </w:tc>
      </w:tr>
      <w:tr w:rsidR="00357EAC" w:rsidRPr="00C332FA" w14:paraId="2E2B7C71" w14:textId="77777777" w:rsidTr="00CF5214">
        <w:trPr>
          <w:gridBefore w:val="5"/>
          <w:gridAfter w:val="1"/>
          <w:wBefore w:w="4678" w:type="dxa"/>
          <w:wAfter w:w="142" w:type="dxa"/>
          <w:trHeight w:val="346"/>
        </w:trPr>
        <w:tc>
          <w:tcPr>
            <w:tcW w:w="510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28" w:type="dxa"/>
              <w:right w:w="28" w:type="dxa"/>
            </w:tcMar>
            <w:vAlign w:val="bottom"/>
          </w:tcPr>
          <w:p w14:paraId="5979BBEE" w14:textId="77777777" w:rsidR="00357EAC" w:rsidRPr="00033538" w:rsidRDefault="00357EAC" w:rsidP="00CF5214">
            <w:pPr>
              <w:rPr>
                <w:spacing w:val="-20"/>
                <w:sz w:val="20"/>
              </w:rPr>
            </w:pPr>
          </w:p>
        </w:tc>
      </w:tr>
      <w:tr w:rsidR="00357EAC" w:rsidRPr="00C332FA" w14:paraId="1DE0352B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5551D2DE" w14:textId="77777777" w:rsidR="00357EAC" w:rsidRPr="00480FF9" w:rsidRDefault="00357EAC" w:rsidP="00CF5214">
            <w:pPr>
              <w:rPr>
                <w:spacing w:val="-20"/>
              </w:rPr>
            </w:pPr>
            <w:r w:rsidRPr="00480FF9">
              <w:rPr>
                <w:spacing w:val="-20"/>
                <w:sz w:val="22"/>
                <w:szCs w:val="22"/>
              </w:rPr>
              <w:t>исх. 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3F1363FE" w14:textId="77777777" w:rsidR="00357EAC" w:rsidRPr="00480FF9" w:rsidRDefault="00357EAC" w:rsidP="00CF5214">
            <w:pPr>
              <w:rPr>
                <w:i/>
                <w:spacing w:val="-1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65EFDCD7" w14:textId="77777777" w:rsidR="00357EAC" w:rsidRPr="00480FF9" w:rsidRDefault="00357EAC" w:rsidP="00CF5214">
            <w:pPr>
              <w:jc w:val="center"/>
            </w:pPr>
            <w:r w:rsidRPr="00480FF9"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6" w:type="dxa"/>
              <w:right w:w="6" w:type="dxa"/>
            </w:tcMar>
            <w:vAlign w:val="bottom"/>
          </w:tcPr>
          <w:p w14:paraId="3DF80E94" w14:textId="77777777" w:rsidR="00357EAC" w:rsidRPr="00480FF9" w:rsidRDefault="00357EAC" w:rsidP="00CF5214">
            <w:pPr>
              <w:rPr>
                <w:i/>
                <w:spacing w:val="-10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5421DF" w14:textId="77777777" w:rsidR="00357EAC" w:rsidRPr="00480FF9" w:rsidRDefault="00357EAC" w:rsidP="00CF5214"/>
        </w:tc>
        <w:tc>
          <w:tcPr>
            <w:tcW w:w="411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6A46D9B" w14:textId="77777777" w:rsidR="00357EAC" w:rsidRPr="00AF2097" w:rsidRDefault="00357EAC" w:rsidP="00CF5214">
            <w:r w:rsidRPr="00AF2097">
              <w:t xml:space="preserve">Главному врачу </w:t>
            </w:r>
          </w:p>
          <w:p w14:paraId="4D0DCE6A" w14:textId="77777777" w:rsidR="00357EAC" w:rsidRDefault="00357EAC" w:rsidP="00CF5214">
            <w:r w:rsidRPr="00AF2097">
              <w:t>Волковысского зонального ЦГЭ</w:t>
            </w:r>
          </w:p>
          <w:p w14:paraId="25B4A30F" w14:textId="77777777" w:rsidR="00357EAC" w:rsidRPr="00033538" w:rsidRDefault="00357EAC" w:rsidP="00CF5214">
            <w:r>
              <w:t>Жуковичу М.В.</w:t>
            </w:r>
          </w:p>
        </w:tc>
      </w:tr>
      <w:tr w:rsidR="00357EAC" w:rsidRPr="00C332FA" w14:paraId="60F31350" w14:textId="77777777" w:rsidTr="00CF5214">
        <w:trPr>
          <w:trHeight w:val="32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tcMar>
              <w:left w:w="6" w:type="dxa"/>
              <w:right w:w="6" w:type="dxa"/>
            </w:tcMar>
          </w:tcPr>
          <w:p w14:paraId="3D64675F" w14:textId="77777777" w:rsidR="00357EAC" w:rsidRPr="00480FF9" w:rsidRDefault="00357EAC" w:rsidP="00CF5214">
            <w:proofErr w:type="spellStart"/>
            <w:r>
              <w:rPr>
                <w:sz w:val="22"/>
                <w:szCs w:val="22"/>
              </w:rPr>
              <w:t>в</w:t>
            </w:r>
            <w:r w:rsidRPr="00480FF9">
              <w:rPr>
                <w:sz w:val="22"/>
                <w:szCs w:val="22"/>
              </w:rPr>
              <w:t>х</w:t>
            </w:r>
            <w:proofErr w:type="spellEnd"/>
            <w:r w:rsidRPr="00480FF9">
              <w:rPr>
                <w:sz w:val="22"/>
                <w:szCs w:val="22"/>
              </w:rPr>
              <w:t>. №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DE7C8E" w14:textId="77777777" w:rsidR="00357EAC" w:rsidRPr="00480FF9" w:rsidRDefault="00357EAC" w:rsidP="00CF5214"/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14:paraId="255D33A5" w14:textId="77777777" w:rsidR="00357EAC" w:rsidRPr="00480FF9" w:rsidRDefault="00357EAC" w:rsidP="00CF5214">
            <w:r>
              <w:rPr>
                <w:sz w:val="22"/>
                <w:szCs w:val="22"/>
              </w:rPr>
              <w:t>от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93158A" w14:textId="77777777" w:rsidR="00357EAC" w:rsidRPr="00480FF9" w:rsidRDefault="00357EAC" w:rsidP="00CF5214"/>
        </w:tc>
        <w:tc>
          <w:tcPr>
            <w:tcW w:w="22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AE0562" w14:textId="77777777" w:rsidR="00357EAC" w:rsidRPr="00480FF9" w:rsidRDefault="00357EAC" w:rsidP="00CF5214"/>
        </w:tc>
        <w:tc>
          <w:tcPr>
            <w:tcW w:w="411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14:paraId="7B11478E" w14:textId="77777777" w:rsidR="00357EAC" w:rsidRPr="00C332FA" w:rsidRDefault="00357EAC" w:rsidP="00CF5214">
            <w:pPr>
              <w:rPr>
                <w:sz w:val="28"/>
                <w:szCs w:val="28"/>
              </w:rPr>
            </w:pPr>
          </w:p>
        </w:tc>
      </w:tr>
    </w:tbl>
    <w:p w14:paraId="6CFCD576" w14:textId="77777777" w:rsidR="00D53368" w:rsidRDefault="00D53368" w:rsidP="00607117">
      <w:pPr>
        <w:pStyle w:val="a8"/>
        <w:ind w:firstLine="720"/>
        <w:rPr>
          <w:szCs w:val="24"/>
          <w:lang w:val="ru-RU"/>
        </w:rPr>
      </w:pPr>
    </w:p>
    <w:p w14:paraId="65801DE0" w14:textId="613D3528" w:rsidR="00974021" w:rsidRPr="00B7231C" w:rsidRDefault="00607117" w:rsidP="00607117">
      <w:pPr>
        <w:pStyle w:val="a8"/>
        <w:ind w:firstLine="720"/>
        <w:rPr>
          <w:szCs w:val="24"/>
          <w:lang w:val="ru-RU"/>
        </w:rPr>
      </w:pPr>
      <w:r>
        <w:rPr>
          <w:szCs w:val="24"/>
          <w:lang w:val="ru-RU"/>
        </w:rPr>
        <w:t>П</w:t>
      </w:r>
      <w:r w:rsidR="00974021" w:rsidRPr="00B7231C">
        <w:rPr>
          <w:szCs w:val="24"/>
          <w:lang w:val="ru-RU"/>
        </w:rPr>
        <w:t>роси</w:t>
      </w:r>
      <w:r>
        <w:rPr>
          <w:szCs w:val="24"/>
          <w:lang w:val="ru-RU"/>
        </w:rPr>
        <w:t>м</w:t>
      </w:r>
      <w:r w:rsidR="00974021" w:rsidRPr="00B7231C">
        <w:rPr>
          <w:szCs w:val="24"/>
          <w:lang w:val="ru-RU"/>
        </w:rPr>
        <w:t xml:space="preserve"> провести отбор про</w:t>
      </w:r>
      <w:r>
        <w:rPr>
          <w:szCs w:val="24"/>
          <w:lang w:val="ru-RU"/>
        </w:rPr>
        <w:t>б и (или) испытания/измерения**:</w:t>
      </w:r>
    </w:p>
    <w:p w14:paraId="7F071029" w14:textId="77777777" w:rsidR="00974021" w:rsidRDefault="00974021" w:rsidP="00974021">
      <w:pPr>
        <w:pStyle w:val="a8"/>
        <w:rPr>
          <w:szCs w:val="24"/>
          <w:lang w:val="ru-RU"/>
        </w:rPr>
      </w:pPr>
      <w:r w:rsidRPr="00B7231C">
        <w:rPr>
          <w:szCs w:val="24"/>
          <w:lang w:val="ru-RU"/>
        </w:rPr>
        <w:t>____________________________________________________________________</w:t>
      </w:r>
      <w:r>
        <w:rPr>
          <w:szCs w:val="24"/>
          <w:lang w:val="ru-RU"/>
        </w:rPr>
        <w:t>____________</w:t>
      </w:r>
    </w:p>
    <w:p w14:paraId="4D03E36A" w14:textId="77777777" w:rsidR="00974021" w:rsidRDefault="00974021" w:rsidP="00974021">
      <w:pPr>
        <w:pStyle w:val="a8"/>
        <w:rPr>
          <w:szCs w:val="24"/>
          <w:lang w:val="ru-RU"/>
        </w:rPr>
      </w:pPr>
      <w:r>
        <w:rPr>
          <w:szCs w:val="24"/>
          <w:lang w:val="ru-RU"/>
        </w:rPr>
        <w:t>________________________________________________________________________________</w:t>
      </w:r>
    </w:p>
    <w:p w14:paraId="2938305A" w14:textId="2C7753F7" w:rsidR="00974021" w:rsidRPr="00B7231C" w:rsidRDefault="00974021" w:rsidP="00974021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</w:t>
      </w:r>
      <w:r w:rsidR="001B79C5">
        <w:rPr>
          <w:sz w:val="18"/>
          <w:szCs w:val="18"/>
          <w:lang w:val="ru-RU"/>
        </w:rPr>
        <w:t xml:space="preserve">продукции, </w:t>
      </w:r>
      <w:r w:rsidRPr="00B7231C">
        <w:rPr>
          <w:sz w:val="18"/>
          <w:szCs w:val="18"/>
          <w:lang w:val="ru-RU"/>
        </w:rPr>
        <w:t>воды</w:t>
      </w:r>
      <w:r w:rsidR="001B79C5">
        <w:rPr>
          <w:sz w:val="18"/>
          <w:szCs w:val="18"/>
          <w:lang w:val="ru-RU"/>
        </w:rPr>
        <w:t>, смывов с объектов внешней среды, вредных производственных факторов, иное</w:t>
      </w:r>
      <w:r w:rsidRPr="00B7231C">
        <w:rPr>
          <w:sz w:val="18"/>
          <w:szCs w:val="18"/>
          <w:lang w:val="ru-RU"/>
        </w:rPr>
        <w:t>)</w:t>
      </w:r>
    </w:p>
    <w:p w14:paraId="6BA3B42D" w14:textId="77777777" w:rsidR="00974021" w:rsidRPr="00033538" w:rsidRDefault="00974021" w:rsidP="00974021">
      <w:pPr>
        <w:spacing w:before="120"/>
        <w:ind w:left="4536" w:hanging="4536"/>
      </w:pPr>
      <w:r w:rsidRPr="00033538">
        <w:t>с целью** _______________________________________________________________</w:t>
      </w:r>
      <w:r>
        <w:t>_______</w:t>
      </w:r>
    </w:p>
    <w:p w14:paraId="02440721" w14:textId="65CC4ACE" w:rsidR="00974021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  <w:r w:rsidRPr="00134D8F">
        <w:rPr>
          <w:sz w:val="18"/>
          <w:szCs w:val="18"/>
        </w:rPr>
        <w:t xml:space="preserve">( </w:t>
      </w:r>
      <w:r w:rsidR="001B79C5">
        <w:rPr>
          <w:sz w:val="18"/>
          <w:szCs w:val="18"/>
        </w:rPr>
        <w:t xml:space="preserve">ГГР, декларирования, сертификации, </w:t>
      </w:r>
      <w:r w:rsidRPr="00134D8F">
        <w:rPr>
          <w:sz w:val="18"/>
          <w:szCs w:val="18"/>
        </w:rPr>
        <w:t xml:space="preserve">производственного </w:t>
      </w:r>
      <w:r w:rsidR="00607117">
        <w:rPr>
          <w:sz w:val="18"/>
          <w:szCs w:val="18"/>
        </w:rPr>
        <w:t xml:space="preserve">лабораторного </w:t>
      </w:r>
      <w:r w:rsidRPr="00134D8F">
        <w:rPr>
          <w:sz w:val="18"/>
          <w:szCs w:val="18"/>
        </w:rPr>
        <w:t>контроля</w:t>
      </w:r>
      <w:r w:rsidR="001B79C5">
        <w:rPr>
          <w:sz w:val="18"/>
          <w:szCs w:val="18"/>
        </w:rPr>
        <w:t xml:space="preserve">, аттестации, </w:t>
      </w:r>
      <w:r w:rsidRPr="00134D8F">
        <w:rPr>
          <w:sz w:val="18"/>
          <w:szCs w:val="18"/>
        </w:rPr>
        <w:t>иное)</w:t>
      </w:r>
    </w:p>
    <w:p w14:paraId="06D23C4E" w14:textId="77777777" w:rsidR="00974021" w:rsidRPr="00134D8F" w:rsidRDefault="00974021" w:rsidP="00974021">
      <w:pPr>
        <w:spacing w:before="120"/>
        <w:ind w:left="4536" w:hanging="4536"/>
        <w:jc w:val="center"/>
        <w:rPr>
          <w:sz w:val="18"/>
          <w:szCs w:val="18"/>
        </w:rPr>
      </w:pPr>
    </w:p>
    <w:p w14:paraId="4A604279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по показателям**: _______________________________________________________________</w:t>
      </w:r>
    </w:p>
    <w:p w14:paraId="69E2E706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40C5C23F" w14:textId="77777777" w:rsidR="00974021" w:rsidRPr="008B3299" w:rsidRDefault="00974021" w:rsidP="00607117">
      <w:pPr>
        <w:pStyle w:val="a8"/>
        <w:rPr>
          <w:lang w:val="ru-RU"/>
        </w:rPr>
      </w:pPr>
      <w:r w:rsidRPr="008B3299">
        <w:rPr>
          <w:lang w:val="ru-RU"/>
        </w:rPr>
        <w:t>_______________________________________________________________________________</w:t>
      </w:r>
    </w:p>
    <w:p w14:paraId="7DB9C865" w14:textId="77777777" w:rsidR="00974021" w:rsidRDefault="00974021" w:rsidP="00607117">
      <w:pPr>
        <w:pStyle w:val="a8"/>
        <w:jc w:val="center"/>
        <w:rPr>
          <w:sz w:val="18"/>
          <w:szCs w:val="18"/>
          <w:lang w:val="ru-RU"/>
        </w:rPr>
      </w:pPr>
      <w:r w:rsidRPr="00B7231C">
        <w:rPr>
          <w:sz w:val="18"/>
          <w:szCs w:val="18"/>
          <w:lang w:val="ru-RU"/>
        </w:rPr>
        <w:t>(перечислить показатели</w:t>
      </w:r>
      <w:r>
        <w:rPr>
          <w:sz w:val="18"/>
          <w:szCs w:val="18"/>
          <w:lang w:val="ru-RU"/>
        </w:rPr>
        <w:t>, либо отметить знаком в приложении 1 на странице 2</w:t>
      </w:r>
      <w:r w:rsidR="00607117">
        <w:rPr>
          <w:sz w:val="18"/>
          <w:szCs w:val="18"/>
          <w:lang w:val="ru-RU"/>
        </w:rPr>
        <w:t xml:space="preserve"> данной заявки</w:t>
      </w:r>
      <w:r w:rsidRPr="00B7231C">
        <w:rPr>
          <w:sz w:val="18"/>
          <w:szCs w:val="18"/>
          <w:lang w:val="ru-RU"/>
        </w:rPr>
        <w:t>)</w:t>
      </w:r>
    </w:p>
    <w:p w14:paraId="5B49BEE7" w14:textId="77777777" w:rsidR="00607117" w:rsidRDefault="00607117" w:rsidP="00607117">
      <w:pPr>
        <w:pStyle w:val="a8"/>
        <w:jc w:val="center"/>
        <w:rPr>
          <w:sz w:val="18"/>
          <w:szCs w:val="18"/>
          <w:lang w:val="ru-RU"/>
        </w:rPr>
      </w:pPr>
    </w:p>
    <w:p w14:paraId="17FE475A" w14:textId="77777777" w:rsidR="00357EAC" w:rsidRDefault="00357EAC" w:rsidP="00357EAC">
      <w:pPr>
        <w:pStyle w:val="a8"/>
        <w:rPr>
          <w:szCs w:val="24"/>
          <w:lang w:val="ru-RU"/>
        </w:rPr>
      </w:pPr>
      <w:r w:rsidRPr="00B7231C">
        <w:rPr>
          <w:lang w:val="ru-RU"/>
        </w:rPr>
        <w:t>Перечень прилагаемых к Заявлению документов**:</w:t>
      </w:r>
      <w:r w:rsidRPr="00374D04">
        <w:rPr>
          <w:szCs w:val="24"/>
          <w:u w:val="single"/>
          <w:lang w:val="ru-RU"/>
        </w:rPr>
        <w:t xml:space="preserve"> </w:t>
      </w:r>
      <w:r>
        <w:rPr>
          <w:szCs w:val="24"/>
          <w:lang w:val="ru-RU"/>
        </w:rPr>
        <w:t>___________________________________</w:t>
      </w:r>
    </w:p>
    <w:p w14:paraId="11041912" w14:textId="77777777" w:rsidR="00357EAC" w:rsidRDefault="00357EAC" w:rsidP="00357EAC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6542850E" w14:textId="77777777" w:rsidR="00357EAC" w:rsidRPr="004729F3" w:rsidRDefault="00357EAC" w:rsidP="00357EAC">
      <w:pPr>
        <w:pStyle w:val="a8"/>
        <w:rPr>
          <w:lang w:val="ru-RU"/>
        </w:rPr>
      </w:pPr>
      <w:r>
        <w:rPr>
          <w:lang w:val="ru-RU"/>
        </w:rPr>
        <w:t>________________________________________________________________________________</w:t>
      </w:r>
    </w:p>
    <w:p w14:paraId="43F748CC" w14:textId="77777777" w:rsidR="00357EAC" w:rsidRDefault="00357EAC" w:rsidP="00357EAC">
      <w:pPr>
        <w:pStyle w:val="a8"/>
        <w:rPr>
          <w:szCs w:val="24"/>
          <w:lang w:val="ru-RU"/>
        </w:rPr>
      </w:pPr>
    </w:p>
    <w:p w14:paraId="00B0845E" w14:textId="77777777" w:rsidR="00357EAC" w:rsidRDefault="00357EAC" w:rsidP="00357EAC">
      <w:pPr>
        <w:pStyle w:val="a8"/>
        <w:rPr>
          <w:lang w:val="ru-RU"/>
        </w:rPr>
      </w:pPr>
      <w:r>
        <w:rPr>
          <w:szCs w:val="24"/>
          <w:lang w:val="ru-RU"/>
        </w:rPr>
        <w:t xml:space="preserve">Оказать консультацию при определении перечня </w:t>
      </w:r>
      <w:proofErr w:type="gramStart"/>
      <w:r>
        <w:rPr>
          <w:szCs w:val="24"/>
          <w:lang w:val="ru-RU"/>
        </w:rPr>
        <w:t>показателей</w:t>
      </w:r>
      <w:r w:rsidRPr="006762B3">
        <w:rPr>
          <w:szCs w:val="24"/>
          <w:lang w:val="ru-RU"/>
        </w:rPr>
        <w:t xml:space="preserve">: </w:t>
      </w:r>
      <w:r>
        <w:rPr>
          <w:szCs w:val="24"/>
          <w:lang w:val="ru-RU"/>
        </w:rPr>
        <w:t xml:space="preserve">  </w:t>
      </w:r>
      <w:proofErr w:type="gramEnd"/>
      <w:r>
        <w:rPr>
          <w:szCs w:val="24"/>
          <w:lang w:val="ru-RU"/>
        </w:rPr>
        <w:t xml:space="preserve">    </w:t>
      </w:r>
      <w:r w:rsidRPr="00686C27">
        <w:rPr>
          <w:lang w:val="ru-RU"/>
        </w:rPr>
        <w:t>да    нет</w:t>
      </w:r>
    </w:p>
    <w:p w14:paraId="0ED2BDDA" w14:textId="77777777" w:rsidR="00357EAC" w:rsidRDefault="00357EAC" w:rsidP="00357EAC">
      <w:pPr>
        <w:pStyle w:val="a8"/>
        <w:ind w:left="5760" w:firstLine="720"/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(нужное подчеркнуть)</w:t>
      </w:r>
    </w:p>
    <w:p w14:paraId="45CA1469" w14:textId="77777777" w:rsidR="00357EAC" w:rsidRDefault="00357EAC" w:rsidP="00357EAC">
      <w:pPr>
        <w:pStyle w:val="a8"/>
        <w:rPr>
          <w:bCs/>
          <w:lang w:val="ru-RU"/>
        </w:rPr>
      </w:pPr>
    </w:p>
    <w:p w14:paraId="747DD8AB" w14:textId="77777777" w:rsidR="00357EAC" w:rsidRDefault="00357EAC" w:rsidP="00357EAC">
      <w:pPr>
        <w:pStyle w:val="a8"/>
        <w:rPr>
          <w:lang w:val="ru-RU"/>
        </w:rPr>
      </w:pPr>
      <w:r w:rsidRPr="00033538">
        <w:rPr>
          <w:bCs/>
          <w:lang w:val="ru-RU"/>
        </w:rPr>
        <w:t xml:space="preserve">Оплату в соответствии с прейскурантом </w:t>
      </w:r>
      <w:r>
        <w:rPr>
          <w:bCs/>
          <w:lang w:val="ru-RU"/>
        </w:rPr>
        <w:t>Волковысского зонального ЦГЭ гарантируем.</w:t>
      </w:r>
    </w:p>
    <w:p w14:paraId="1AEE1C72" w14:textId="77777777" w:rsidR="00357EAC" w:rsidRPr="00033538" w:rsidRDefault="00357EAC" w:rsidP="00357EAC">
      <w:pPr>
        <w:pStyle w:val="a8"/>
        <w:rPr>
          <w:lang w:val="ru-RU"/>
        </w:rPr>
      </w:pPr>
    </w:p>
    <w:p w14:paraId="3BC612DD" w14:textId="77777777" w:rsidR="00357EAC" w:rsidRPr="00B34272" w:rsidRDefault="00357EAC" w:rsidP="00357EAC">
      <w:pPr>
        <w:pStyle w:val="a8"/>
        <w:rPr>
          <w:sz w:val="28"/>
          <w:szCs w:val="28"/>
          <w:lang w:val="ru-RU"/>
        </w:rPr>
      </w:pPr>
      <w:r w:rsidRPr="00B7231C">
        <w:rPr>
          <w:lang w:val="ru-RU"/>
        </w:rPr>
        <w:t>______________________</w:t>
      </w:r>
      <w:r>
        <w:rPr>
          <w:lang w:val="ru-RU"/>
        </w:rPr>
        <w:t>_________________________________________________________</w:t>
      </w:r>
    </w:p>
    <w:p w14:paraId="38CE6CC5" w14:textId="77777777" w:rsidR="00357EAC" w:rsidRPr="00033538" w:rsidRDefault="00357EAC" w:rsidP="00357EAC">
      <w:pPr>
        <w:pStyle w:val="a8"/>
        <w:rPr>
          <w:i/>
          <w:sz w:val="20"/>
          <w:lang w:val="ru-RU"/>
        </w:rPr>
      </w:pPr>
      <w:r w:rsidRPr="00033538">
        <w:rPr>
          <w:i/>
          <w:sz w:val="20"/>
          <w:lang w:val="ru-RU"/>
        </w:rPr>
        <w:t>(</w:t>
      </w:r>
      <w:proofErr w:type="gramStart"/>
      <w:r w:rsidRPr="00033538">
        <w:rPr>
          <w:i/>
          <w:sz w:val="20"/>
          <w:lang w:val="ru-RU"/>
        </w:rPr>
        <w:t>должност</w:t>
      </w:r>
      <w:r>
        <w:rPr>
          <w:i/>
          <w:sz w:val="20"/>
          <w:lang w:val="ru-RU"/>
        </w:rPr>
        <w:t xml:space="preserve">ь)   </w:t>
      </w:r>
      <w:proofErr w:type="gramEnd"/>
      <w:r>
        <w:rPr>
          <w:i/>
          <w:sz w:val="20"/>
          <w:lang w:val="ru-RU"/>
        </w:rPr>
        <w:t xml:space="preserve">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22F9C27" w14:textId="77777777" w:rsidR="00357EAC" w:rsidRPr="00B7231C" w:rsidRDefault="00357EAC" w:rsidP="00357EAC">
      <w:pPr>
        <w:pStyle w:val="a8"/>
        <w:rPr>
          <w:lang w:val="ru-RU"/>
        </w:rPr>
      </w:pPr>
      <w:r w:rsidRPr="00B7231C">
        <w:rPr>
          <w:lang w:val="ru-RU"/>
        </w:rPr>
        <w:t>М.П.</w:t>
      </w:r>
    </w:p>
    <w:p w14:paraId="57867529" w14:textId="77777777" w:rsidR="00357EAC" w:rsidRDefault="00357EAC" w:rsidP="00357EAC">
      <w:pPr>
        <w:pStyle w:val="a8"/>
        <w:rPr>
          <w:lang w:val="ru-RU"/>
        </w:rPr>
      </w:pPr>
    </w:p>
    <w:p w14:paraId="5C497C6F" w14:textId="77777777" w:rsidR="00357EAC" w:rsidRDefault="00357EAC" w:rsidP="00357EAC">
      <w:pPr>
        <w:pStyle w:val="a8"/>
        <w:rPr>
          <w:lang w:val="ru-RU"/>
        </w:rPr>
      </w:pPr>
    </w:p>
    <w:p w14:paraId="0A37A6AA" w14:textId="77777777" w:rsidR="00357EAC" w:rsidRPr="00B7231C" w:rsidRDefault="00357EAC" w:rsidP="00357EAC">
      <w:pPr>
        <w:pStyle w:val="a8"/>
        <w:rPr>
          <w:lang w:val="ru-RU"/>
        </w:rPr>
      </w:pPr>
    </w:p>
    <w:p w14:paraId="1401704C" w14:textId="77777777" w:rsidR="00357EAC" w:rsidRDefault="00357EAC" w:rsidP="00357EAC">
      <w:pPr>
        <w:pStyle w:val="a8"/>
        <w:rPr>
          <w:bCs/>
          <w:sz w:val="20"/>
          <w:lang w:val="ru-RU"/>
        </w:rPr>
      </w:pPr>
      <w:r w:rsidRPr="00033538">
        <w:rPr>
          <w:bCs/>
          <w:sz w:val="20"/>
          <w:lang w:val="ru-RU"/>
        </w:rPr>
        <w:t xml:space="preserve">Ф.И.О. </w:t>
      </w:r>
      <w:r>
        <w:rPr>
          <w:bCs/>
          <w:sz w:val="20"/>
          <w:lang w:val="ru-RU"/>
        </w:rPr>
        <w:t xml:space="preserve">и телефон </w:t>
      </w:r>
      <w:r w:rsidRPr="00033538">
        <w:rPr>
          <w:bCs/>
          <w:sz w:val="20"/>
          <w:lang w:val="ru-RU"/>
        </w:rPr>
        <w:t>контактного лица**</w:t>
      </w:r>
    </w:p>
    <w:p w14:paraId="163DD15A" w14:textId="77777777" w:rsidR="00357EAC" w:rsidRDefault="00357EAC" w:rsidP="00357EAC">
      <w:pPr>
        <w:pStyle w:val="a8"/>
        <w:rPr>
          <w:bCs/>
          <w:sz w:val="20"/>
          <w:lang w:val="ru-RU"/>
        </w:rPr>
      </w:pPr>
    </w:p>
    <w:p w14:paraId="5C9536F2" w14:textId="77777777" w:rsidR="00357EAC" w:rsidRDefault="00357EAC" w:rsidP="00357EAC">
      <w:pPr>
        <w:pStyle w:val="a8"/>
        <w:rPr>
          <w:bCs/>
          <w:sz w:val="20"/>
          <w:lang w:val="ru-RU"/>
        </w:rPr>
      </w:pPr>
      <w:r>
        <w:rPr>
          <w:bCs/>
          <w:sz w:val="20"/>
          <w:lang w:val="ru-RU"/>
        </w:rPr>
        <w:t>** - данные заполняемые заказчиком</w:t>
      </w:r>
    </w:p>
    <w:p w14:paraId="6F5B3406" w14:textId="77777777" w:rsidR="00974021" w:rsidRDefault="00974021" w:rsidP="00974021">
      <w:pPr>
        <w:pStyle w:val="a8"/>
        <w:rPr>
          <w:lang w:val="ru-RU"/>
        </w:rPr>
      </w:pPr>
    </w:p>
    <w:p w14:paraId="64361473" w14:textId="77777777" w:rsidR="00357EAC" w:rsidRDefault="00357EAC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7085EBB" w14:textId="6838C04C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lastRenderedPageBreak/>
        <w:t>Приложение 1 к запросу № _____ от _____________________</w:t>
      </w:r>
    </w:p>
    <w:p w14:paraId="5726EBFF" w14:textId="77777777" w:rsidR="00974021" w:rsidRPr="000E3FB2" w:rsidRDefault="00974021" w:rsidP="00B75E92">
      <w:pPr>
        <w:pStyle w:val="3"/>
        <w:spacing w:after="0"/>
        <w:rPr>
          <w:sz w:val="20"/>
          <w:szCs w:val="20"/>
        </w:rPr>
      </w:pPr>
      <w:r w:rsidRPr="000E3FB2">
        <w:rPr>
          <w:sz w:val="20"/>
          <w:szCs w:val="20"/>
        </w:rPr>
        <w:t>С заказчиком согласовано следующее**:</w:t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781"/>
        <w:gridCol w:w="4598"/>
        <w:gridCol w:w="703"/>
        <w:gridCol w:w="559"/>
      </w:tblGrid>
      <w:tr w:rsidR="00974021" w:rsidRPr="000E3FB2" w14:paraId="474F4373" w14:textId="77777777" w:rsidTr="00586FAA">
        <w:trPr>
          <w:trHeight w:val="244"/>
        </w:trPr>
        <w:tc>
          <w:tcPr>
            <w:tcW w:w="536" w:type="dxa"/>
          </w:tcPr>
          <w:p w14:paraId="0B387B18" w14:textId="77777777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0D6F8F3" w14:textId="77777777" w:rsidR="00974021" w:rsidRPr="000E3FB2" w:rsidRDefault="00974021" w:rsidP="009D1008">
            <w:pPr>
              <w:widowControl w:val="0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Отметить знаком  в соответствующей  ячейке верное утверждение:</w:t>
            </w:r>
          </w:p>
        </w:tc>
        <w:tc>
          <w:tcPr>
            <w:tcW w:w="703" w:type="dxa"/>
            <w:shd w:val="clear" w:color="auto" w:fill="auto"/>
          </w:tcPr>
          <w:p w14:paraId="221942B8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Да</w:t>
            </w:r>
            <w:r w:rsidR="000E3FB2" w:rsidRPr="000E3FB2">
              <w:rPr>
                <w:b/>
                <w:sz w:val="20"/>
                <w:szCs w:val="20"/>
              </w:rPr>
              <w:t>*</w:t>
            </w:r>
          </w:p>
        </w:tc>
        <w:tc>
          <w:tcPr>
            <w:tcW w:w="559" w:type="dxa"/>
            <w:shd w:val="clear" w:color="auto" w:fill="auto"/>
          </w:tcPr>
          <w:p w14:paraId="3E21486A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0E3FB2">
              <w:rPr>
                <w:b/>
                <w:sz w:val="20"/>
                <w:szCs w:val="20"/>
              </w:rPr>
              <w:t>Нет</w:t>
            </w:r>
          </w:p>
          <w:p w14:paraId="1DE3CD7F" w14:textId="77777777" w:rsidR="00974021" w:rsidRPr="000E3FB2" w:rsidRDefault="00974021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258E7" w:rsidRPr="00974021" w14:paraId="58C35319" w14:textId="77777777" w:rsidTr="00586FAA">
        <w:tc>
          <w:tcPr>
            <w:tcW w:w="536" w:type="dxa"/>
          </w:tcPr>
          <w:p w14:paraId="3213A9F0" w14:textId="7F2EDB53" w:rsidR="000258E7" w:rsidRPr="00A84304" w:rsidRDefault="00B6473C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376B28C4" w14:textId="77777777" w:rsidR="000258E7" w:rsidRPr="000E3FB2" w:rsidRDefault="000258E7" w:rsidP="009D1008">
            <w:pPr>
              <w:widowControl w:val="0"/>
              <w:rPr>
                <w:sz w:val="20"/>
                <w:szCs w:val="20"/>
              </w:rPr>
            </w:pPr>
            <w:r w:rsidRPr="000E3FB2">
              <w:rPr>
                <w:sz w:val="20"/>
                <w:szCs w:val="20"/>
              </w:rPr>
              <w:t>Согласны ли Вы, что при проведении исследований/измерений будут применяться следующие методы из состава области аккредитации:</w:t>
            </w:r>
          </w:p>
        </w:tc>
        <w:tc>
          <w:tcPr>
            <w:tcW w:w="703" w:type="dxa"/>
            <w:vMerge w:val="restart"/>
            <w:shd w:val="clear" w:color="auto" w:fill="auto"/>
          </w:tcPr>
          <w:p w14:paraId="2507B31C" w14:textId="77777777" w:rsidR="000258E7" w:rsidRPr="005E0E91" w:rsidRDefault="000258E7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 w:val="restart"/>
            <w:shd w:val="clear" w:color="auto" w:fill="auto"/>
          </w:tcPr>
          <w:p w14:paraId="336EECB9" w14:textId="77777777" w:rsidR="000258E7" w:rsidRPr="005E0E91" w:rsidRDefault="000258E7" w:rsidP="009D1008">
            <w:pPr>
              <w:spacing w:after="160" w:line="259" w:lineRule="auto"/>
              <w:rPr>
                <w:b/>
                <w:sz w:val="20"/>
                <w:szCs w:val="20"/>
              </w:rPr>
            </w:pPr>
          </w:p>
          <w:p w14:paraId="417C4DD9" w14:textId="77777777" w:rsidR="000258E7" w:rsidRPr="005E0E91" w:rsidRDefault="000258E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568C8E9F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6F93B2D3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  <w:p w14:paraId="1040498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5857DB0B" w14:textId="77777777" w:rsidR="000E6041" w:rsidRPr="00A8430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7B2397" w14:textId="7A18F777" w:rsidR="000E6041" w:rsidRPr="00974021" w:rsidRDefault="000E6041" w:rsidP="00AF3D52">
            <w:pPr>
              <w:jc w:val="center"/>
              <w:rPr>
                <w:b/>
                <w:sz w:val="20"/>
                <w:szCs w:val="20"/>
              </w:rPr>
            </w:pPr>
            <w:r w:rsidRPr="005D3CBE">
              <w:rPr>
                <w:b/>
                <w:i/>
                <w:sz w:val="20"/>
                <w:szCs w:val="20"/>
              </w:rPr>
              <w:t>Наименование показателей</w:t>
            </w:r>
          </w:p>
        </w:tc>
        <w:tc>
          <w:tcPr>
            <w:tcW w:w="4598" w:type="dxa"/>
          </w:tcPr>
          <w:p w14:paraId="38113597" w14:textId="2ADA9049" w:rsidR="000E6041" w:rsidRPr="00974021" w:rsidRDefault="000E6041" w:rsidP="00AF3D52">
            <w:pPr>
              <w:widowControl w:val="0"/>
              <w:jc w:val="center"/>
              <w:rPr>
                <w:b/>
              </w:rPr>
            </w:pPr>
            <w:r w:rsidRPr="005D3CBE">
              <w:rPr>
                <w:b/>
                <w:i/>
                <w:sz w:val="20"/>
                <w:szCs w:val="20"/>
              </w:rPr>
              <w:t>Обозначение применяемого ТНПА</w:t>
            </w:r>
          </w:p>
        </w:tc>
        <w:tc>
          <w:tcPr>
            <w:tcW w:w="703" w:type="dxa"/>
            <w:vMerge/>
          </w:tcPr>
          <w:p w14:paraId="0741C49D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vMerge/>
          </w:tcPr>
          <w:p w14:paraId="01207DF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974021" w14:paraId="04A2ED45" w14:textId="77777777" w:rsidTr="00586FAA">
        <w:trPr>
          <w:trHeight w:val="250"/>
        </w:trPr>
        <w:tc>
          <w:tcPr>
            <w:tcW w:w="536" w:type="dxa"/>
            <w:vMerge/>
          </w:tcPr>
          <w:p w14:paraId="4A995A24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3F483" w14:textId="7B9C5358" w:rsidR="000E6041" w:rsidRPr="00974021" w:rsidRDefault="000E6041" w:rsidP="00974021">
            <w:pPr>
              <w:jc w:val="center"/>
              <w:rPr>
                <w:b/>
                <w:sz w:val="20"/>
                <w:szCs w:val="20"/>
              </w:rPr>
            </w:pPr>
            <w:r w:rsidRPr="00974021">
              <w:rPr>
                <w:b/>
                <w:sz w:val="20"/>
                <w:szCs w:val="20"/>
              </w:rPr>
              <w:t>Санитарно-химические показатели</w:t>
            </w:r>
          </w:p>
        </w:tc>
        <w:tc>
          <w:tcPr>
            <w:tcW w:w="4598" w:type="dxa"/>
          </w:tcPr>
          <w:p w14:paraId="166832D7" w14:textId="77777777" w:rsidR="000E6041" w:rsidRPr="00974021" w:rsidRDefault="000E6041" w:rsidP="009D1008">
            <w:pPr>
              <w:widowControl w:val="0"/>
              <w:rPr>
                <w:b/>
              </w:rPr>
            </w:pPr>
          </w:p>
        </w:tc>
        <w:tc>
          <w:tcPr>
            <w:tcW w:w="703" w:type="dxa"/>
          </w:tcPr>
          <w:p w14:paraId="36730F23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1891EB" w14:textId="77777777" w:rsidR="000E6041" w:rsidRPr="005E0E91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9F626A1" w14:textId="77777777" w:rsidTr="00586FAA">
        <w:trPr>
          <w:trHeight w:val="250"/>
        </w:trPr>
        <w:tc>
          <w:tcPr>
            <w:tcW w:w="536" w:type="dxa"/>
            <w:vMerge/>
          </w:tcPr>
          <w:p w14:paraId="3BC4005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94D55AE" w14:textId="2A42ED4E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поваренной соли</w:t>
            </w:r>
          </w:p>
        </w:tc>
        <w:tc>
          <w:tcPr>
            <w:tcW w:w="4598" w:type="dxa"/>
          </w:tcPr>
          <w:p w14:paraId="64969FE0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9957-2015 п.7</w:t>
            </w:r>
          </w:p>
          <w:p w14:paraId="56DCD2C5" w14:textId="01804CB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26186-84 п.3</w:t>
            </w:r>
          </w:p>
        </w:tc>
        <w:tc>
          <w:tcPr>
            <w:tcW w:w="703" w:type="dxa"/>
          </w:tcPr>
          <w:p w14:paraId="708EB23F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58FD3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734E061" w14:textId="77777777" w:rsidTr="00586FAA">
        <w:trPr>
          <w:trHeight w:val="250"/>
        </w:trPr>
        <w:tc>
          <w:tcPr>
            <w:tcW w:w="536" w:type="dxa"/>
            <w:vMerge/>
          </w:tcPr>
          <w:p w14:paraId="3FCA1D3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7D03CF8" w14:textId="77777777" w:rsidR="000E6041" w:rsidRPr="00D76B74" w:rsidRDefault="000E6041" w:rsidP="009D1008">
            <w:pPr>
              <w:spacing w:line="256" w:lineRule="auto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жира</w:t>
            </w:r>
          </w:p>
        </w:tc>
        <w:tc>
          <w:tcPr>
            <w:tcW w:w="4598" w:type="dxa"/>
          </w:tcPr>
          <w:p w14:paraId="1ABFDC73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30648.1-99</w:t>
            </w:r>
          </w:p>
          <w:p w14:paraId="4D78DFE6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5867-90 п.2.2.1.</w:t>
            </w:r>
          </w:p>
          <w:p w14:paraId="3132564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29247-91</w:t>
            </w:r>
          </w:p>
          <w:p w14:paraId="73245521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5668-2022 п.10</w:t>
            </w:r>
          </w:p>
        </w:tc>
        <w:tc>
          <w:tcPr>
            <w:tcW w:w="703" w:type="dxa"/>
          </w:tcPr>
          <w:p w14:paraId="53E2B87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CA9EA4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67E22AD" w14:textId="77777777" w:rsidTr="00586FAA">
        <w:trPr>
          <w:trHeight w:val="250"/>
        </w:trPr>
        <w:tc>
          <w:tcPr>
            <w:tcW w:w="536" w:type="dxa"/>
            <w:vMerge/>
          </w:tcPr>
          <w:p w14:paraId="7290CB2B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CF19F9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кислотность,</w:t>
            </w:r>
          </w:p>
          <w:p w14:paraId="1F2427C5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кислотность жировой фазы</w:t>
            </w:r>
          </w:p>
          <w:p w14:paraId="491680E4" w14:textId="77777777" w:rsidR="000E6041" w:rsidRPr="00D76B74" w:rsidRDefault="000E6041" w:rsidP="009D1008">
            <w:pPr>
              <w:widowControl w:val="0"/>
              <w:ind w:right="-187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сливочного масла</w:t>
            </w:r>
          </w:p>
        </w:tc>
        <w:tc>
          <w:tcPr>
            <w:tcW w:w="4598" w:type="dxa"/>
          </w:tcPr>
          <w:p w14:paraId="7F5B79E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3624-92 п.3</w:t>
            </w:r>
          </w:p>
          <w:p w14:paraId="735F786A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30305.3-95</w:t>
            </w:r>
          </w:p>
          <w:p w14:paraId="309B65E2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30648.4-99</w:t>
            </w:r>
          </w:p>
        </w:tc>
        <w:tc>
          <w:tcPr>
            <w:tcW w:w="703" w:type="dxa"/>
          </w:tcPr>
          <w:p w14:paraId="54A04DD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4D6260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0AD5D9F" w14:textId="77777777" w:rsidTr="00586FAA">
        <w:trPr>
          <w:trHeight w:val="250"/>
        </w:trPr>
        <w:tc>
          <w:tcPr>
            <w:tcW w:w="536" w:type="dxa"/>
            <w:vMerge/>
          </w:tcPr>
          <w:p w14:paraId="700526E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0B266E1" w14:textId="77777777" w:rsidR="000E6041" w:rsidRPr="00D76B74" w:rsidRDefault="000E6041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Зараженность вредителями хлебных запасов (насекомые, клещи)</w:t>
            </w:r>
          </w:p>
        </w:tc>
        <w:tc>
          <w:tcPr>
            <w:tcW w:w="4598" w:type="dxa"/>
          </w:tcPr>
          <w:p w14:paraId="27217C1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13586.6-93</w:t>
            </w:r>
          </w:p>
          <w:p w14:paraId="4AA13FB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26312.3-84</w:t>
            </w:r>
          </w:p>
        </w:tc>
        <w:tc>
          <w:tcPr>
            <w:tcW w:w="703" w:type="dxa"/>
          </w:tcPr>
          <w:p w14:paraId="27170BE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30796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59998BDF" w14:textId="77777777" w:rsidTr="00586FAA">
        <w:trPr>
          <w:trHeight w:val="250"/>
        </w:trPr>
        <w:tc>
          <w:tcPr>
            <w:tcW w:w="536" w:type="dxa"/>
            <w:vMerge/>
          </w:tcPr>
          <w:p w14:paraId="45ED7F5E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3C147C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массовая доля влаги</w:t>
            </w:r>
          </w:p>
        </w:tc>
        <w:tc>
          <w:tcPr>
            <w:tcW w:w="4598" w:type="dxa"/>
          </w:tcPr>
          <w:p w14:paraId="72EAC2FE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1963-2009, п.9.10.1</w:t>
            </w:r>
          </w:p>
          <w:p w14:paraId="33478455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21094-2022</w:t>
            </w:r>
          </w:p>
          <w:p w14:paraId="59AC86AC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9404-88</w:t>
            </w:r>
          </w:p>
          <w:p w14:paraId="4AB74D80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5900-2014</w:t>
            </w:r>
          </w:p>
          <w:p w14:paraId="7524F93E" w14:textId="77777777" w:rsidR="000E6041" w:rsidRPr="00D76B74" w:rsidRDefault="000E6041" w:rsidP="009D1008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31774-2012</w:t>
            </w:r>
          </w:p>
          <w:p w14:paraId="267AC63F" w14:textId="1975F55C" w:rsidR="000E6041" w:rsidRPr="00D76B74" w:rsidRDefault="000E6041" w:rsidP="00766587">
            <w:pPr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 xml:space="preserve">ГОСТ </w:t>
            </w:r>
            <w:r>
              <w:rPr>
                <w:snapToGrid w:val="0"/>
                <w:sz w:val="20"/>
                <w:szCs w:val="20"/>
              </w:rPr>
              <w:t>4288-76  п.2.5</w:t>
            </w:r>
          </w:p>
        </w:tc>
        <w:tc>
          <w:tcPr>
            <w:tcW w:w="703" w:type="dxa"/>
          </w:tcPr>
          <w:p w14:paraId="4F1428F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375646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F61300E" w14:textId="77777777" w:rsidTr="00586FAA">
        <w:trPr>
          <w:trHeight w:val="250"/>
        </w:trPr>
        <w:tc>
          <w:tcPr>
            <w:tcW w:w="536" w:type="dxa"/>
            <w:vMerge/>
          </w:tcPr>
          <w:p w14:paraId="7297DCA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6F8C90F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Пористость </w:t>
            </w:r>
          </w:p>
        </w:tc>
        <w:tc>
          <w:tcPr>
            <w:tcW w:w="4598" w:type="dxa"/>
          </w:tcPr>
          <w:p w14:paraId="51462EEC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5669-96</w:t>
            </w:r>
          </w:p>
        </w:tc>
        <w:tc>
          <w:tcPr>
            <w:tcW w:w="703" w:type="dxa"/>
          </w:tcPr>
          <w:p w14:paraId="0C82F1D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684CAB5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6A036775" w14:textId="77777777" w:rsidTr="00586FAA">
        <w:trPr>
          <w:trHeight w:val="250"/>
        </w:trPr>
        <w:tc>
          <w:tcPr>
            <w:tcW w:w="536" w:type="dxa"/>
            <w:vMerge/>
          </w:tcPr>
          <w:p w14:paraId="4E7D930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27E5CD1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Кислотность (зерно(семена), мукомольно-крупяные и хлебобулочные изделия) </w:t>
            </w:r>
          </w:p>
        </w:tc>
        <w:tc>
          <w:tcPr>
            <w:tcW w:w="4598" w:type="dxa"/>
          </w:tcPr>
          <w:p w14:paraId="04BB9FA3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СТБ 1963-2009 п.9.11</w:t>
            </w:r>
          </w:p>
          <w:p w14:paraId="2CE7DE4C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5670-96</w:t>
            </w:r>
          </w:p>
        </w:tc>
        <w:tc>
          <w:tcPr>
            <w:tcW w:w="703" w:type="dxa"/>
          </w:tcPr>
          <w:p w14:paraId="5647D84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4137B9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687A8FF" w14:textId="77777777" w:rsidTr="00586FAA">
        <w:trPr>
          <w:trHeight w:val="250"/>
        </w:trPr>
        <w:tc>
          <w:tcPr>
            <w:tcW w:w="536" w:type="dxa"/>
            <w:vMerge/>
          </w:tcPr>
          <w:p w14:paraId="1FA4D6A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AEA9B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сахара </w:t>
            </w:r>
          </w:p>
        </w:tc>
        <w:tc>
          <w:tcPr>
            <w:tcW w:w="4598" w:type="dxa"/>
          </w:tcPr>
          <w:p w14:paraId="30970969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5672-68 п.4</w:t>
            </w:r>
            <w:r w:rsidRPr="00D76B74">
              <w:rPr>
                <w:sz w:val="20"/>
                <w:szCs w:val="20"/>
              </w:rPr>
              <w:tab/>
            </w:r>
          </w:p>
          <w:p w14:paraId="2D50D777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5903-89  п.6.2</w:t>
            </w:r>
          </w:p>
        </w:tc>
        <w:tc>
          <w:tcPr>
            <w:tcW w:w="703" w:type="dxa"/>
          </w:tcPr>
          <w:p w14:paraId="1166AD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B1317E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064A796" w14:textId="77777777" w:rsidTr="00586FAA">
        <w:trPr>
          <w:trHeight w:val="250"/>
        </w:trPr>
        <w:tc>
          <w:tcPr>
            <w:tcW w:w="536" w:type="dxa"/>
            <w:vMerge/>
          </w:tcPr>
          <w:p w14:paraId="6D6AF01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8977B3" w14:textId="77777777" w:rsidR="000E6041" w:rsidRPr="00D76B74" w:rsidRDefault="000E6041" w:rsidP="009D1008">
            <w:pPr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Диастазное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число </w:t>
            </w:r>
          </w:p>
        </w:tc>
        <w:tc>
          <w:tcPr>
            <w:tcW w:w="4598" w:type="dxa"/>
          </w:tcPr>
          <w:p w14:paraId="46C1E3AC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34232-2017  п.7</w:t>
            </w:r>
          </w:p>
        </w:tc>
        <w:tc>
          <w:tcPr>
            <w:tcW w:w="703" w:type="dxa"/>
          </w:tcPr>
          <w:p w14:paraId="1748089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17D564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8A9C862" w14:textId="77777777" w:rsidTr="00586FAA">
        <w:trPr>
          <w:trHeight w:val="250"/>
        </w:trPr>
        <w:tc>
          <w:tcPr>
            <w:tcW w:w="536" w:type="dxa"/>
            <w:vMerge/>
          </w:tcPr>
          <w:p w14:paraId="307DD047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AC02C4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массовая доля редуцирующих веществ и сахарозы</w:t>
            </w:r>
          </w:p>
        </w:tc>
        <w:tc>
          <w:tcPr>
            <w:tcW w:w="4598" w:type="dxa"/>
          </w:tcPr>
          <w:p w14:paraId="12F312AA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32167-2013  п.6</w:t>
            </w:r>
          </w:p>
        </w:tc>
        <w:tc>
          <w:tcPr>
            <w:tcW w:w="703" w:type="dxa"/>
          </w:tcPr>
          <w:p w14:paraId="121FC81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4C0D5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92923F2" w14:textId="77777777" w:rsidTr="00586FAA">
        <w:trPr>
          <w:trHeight w:val="250"/>
        </w:trPr>
        <w:tc>
          <w:tcPr>
            <w:tcW w:w="536" w:type="dxa"/>
            <w:vMerge/>
          </w:tcPr>
          <w:p w14:paraId="34792D65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CF54B5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65358FDB" w14:textId="77777777" w:rsidR="000E6041" w:rsidRPr="00D76B74" w:rsidRDefault="000E6041" w:rsidP="009D1008">
            <w:pPr>
              <w:widowControl w:val="0"/>
              <w:tabs>
                <w:tab w:val="center" w:pos="2231"/>
              </w:tabs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34570-2019</w:t>
            </w:r>
          </w:p>
        </w:tc>
        <w:tc>
          <w:tcPr>
            <w:tcW w:w="703" w:type="dxa"/>
          </w:tcPr>
          <w:p w14:paraId="52DCB50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1999AB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102D1630" w14:textId="77777777" w:rsidTr="00586FAA">
        <w:trPr>
          <w:trHeight w:val="250"/>
        </w:trPr>
        <w:tc>
          <w:tcPr>
            <w:tcW w:w="536" w:type="dxa"/>
            <w:vMerge/>
          </w:tcPr>
          <w:p w14:paraId="0A54A0E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AD9B47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Массовая доля сухих веществ </w:t>
            </w:r>
          </w:p>
        </w:tc>
        <w:tc>
          <w:tcPr>
            <w:tcW w:w="4598" w:type="dxa"/>
          </w:tcPr>
          <w:p w14:paraId="7E2AD911" w14:textId="675590A7" w:rsidR="000E6041" w:rsidRPr="00D76B74" w:rsidRDefault="004262AF" w:rsidP="009D1008">
            <w:pPr>
              <w:widowControl w:val="0"/>
              <w:ind w:right="-70"/>
              <w:rPr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>АМИ.БР 0023-2022</w:t>
            </w:r>
          </w:p>
        </w:tc>
        <w:tc>
          <w:tcPr>
            <w:tcW w:w="703" w:type="dxa"/>
          </w:tcPr>
          <w:p w14:paraId="4CD65F2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0C5BD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2CED996B" w14:textId="77777777" w:rsidTr="00586FAA">
        <w:trPr>
          <w:trHeight w:val="250"/>
        </w:trPr>
        <w:tc>
          <w:tcPr>
            <w:tcW w:w="536" w:type="dxa"/>
            <w:vMerge/>
          </w:tcPr>
          <w:p w14:paraId="2CB8EE4E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9AE906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Содержание жира </w:t>
            </w:r>
          </w:p>
        </w:tc>
        <w:tc>
          <w:tcPr>
            <w:tcW w:w="4598" w:type="dxa"/>
          </w:tcPr>
          <w:p w14:paraId="4AEA57FB" w14:textId="0F3C5E25" w:rsidR="000E6041" w:rsidRPr="00D76B74" w:rsidRDefault="004262AF" w:rsidP="009D1008">
            <w:pPr>
              <w:widowControl w:val="0"/>
              <w:ind w:right="-70"/>
              <w:rPr>
                <w:snapToGrid w:val="0"/>
                <w:sz w:val="20"/>
                <w:szCs w:val="20"/>
              </w:rPr>
            </w:pPr>
            <w:r>
              <w:rPr>
                <w:snapToGrid w:val="0"/>
                <w:sz w:val="20"/>
                <w:szCs w:val="20"/>
              </w:rPr>
              <w:t xml:space="preserve">АМИ.БР 0023-2022  </w:t>
            </w:r>
          </w:p>
        </w:tc>
        <w:tc>
          <w:tcPr>
            <w:tcW w:w="703" w:type="dxa"/>
          </w:tcPr>
          <w:p w14:paraId="1B3E18F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5195D3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71EA565" w14:textId="77777777" w:rsidTr="00586FAA">
        <w:trPr>
          <w:trHeight w:val="250"/>
        </w:trPr>
        <w:tc>
          <w:tcPr>
            <w:tcW w:w="536" w:type="dxa"/>
            <w:vMerge/>
          </w:tcPr>
          <w:p w14:paraId="3223689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36FACEA" w14:textId="77777777" w:rsidR="000E6041" w:rsidRPr="00D76B74" w:rsidRDefault="000E6041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Токсичные элементы</w:t>
            </w:r>
          </w:p>
        </w:tc>
        <w:tc>
          <w:tcPr>
            <w:tcW w:w="4598" w:type="dxa"/>
          </w:tcPr>
          <w:p w14:paraId="3E495ADC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1F2F7933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4953B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451ED3DC" w14:textId="77777777" w:rsidTr="00586FAA">
        <w:trPr>
          <w:trHeight w:val="250"/>
        </w:trPr>
        <w:tc>
          <w:tcPr>
            <w:tcW w:w="536" w:type="dxa"/>
            <w:vMerge/>
          </w:tcPr>
          <w:p w14:paraId="7DBBF9D1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F6BB6DF" w14:textId="77777777" w:rsidR="000E6041" w:rsidRPr="00D76B74" w:rsidRDefault="000E6041" w:rsidP="009D1008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Мышьяк </w:t>
            </w:r>
          </w:p>
        </w:tc>
        <w:tc>
          <w:tcPr>
            <w:tcW w:w="4598" w:type="dxa"/>
          </w:tcPr>
          <w:p w14:paraId="52534AB9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26930-86</w:t>
            </w:r>
          </w:p>
          <w:p w14:paraId="60668082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26929-94</w:t>
            </w:r>
          </w:p>
        </w:tc>
        <w:tc>
          <w:tcPr>
            <w:tcW w:w="703" w:type="dxa"/>
          </w:tcPr>
          <w:p w14:paraId="575CEB3E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B9989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085D047" w14:textId="77777777" w:rsidTr="00586FAA">
        <w:trPr>
          <w:trHeight w:val="250"/>
        </w:trPr>
        <w:tc>
          <w:tcPr>
            <w:tcW w:w="536" w:type="dxa"/>
            <w:vMerge/>
          </w:tcPr>
          <w:p w14:paraId="4AB268F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711DCD" w14:textId="77777777" w:rsidR="000E6041" w:rsidRPr="00D76B74" w:rsidRDefault="000E6041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Ртуть </w:t>
            </w:r>
          </w:p>
        </w:tc>
        <w:tc>
          <w:tcPr>
            <w:tcW w:w="4598" w:type="dxa"/>
          </w:tcPr>
          <w:p w14:paraId="43910E0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26927-86 п.2</w:t>
            </w:r>
          </w:p>
        </w:tc>
        <w:tc>
          <w:tcPr>
            <w:tcW w:w="703" w:type="dxa"/>
          </w:tcPr>
          <w:p w14:paraId="2ED4D4A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5EDD80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30D2DA9" w14:textId="77777777" w:rsidTr="00586FAA">
        <w:trPr>
          <w:trHeight w:val="250"/>
        </w:trPr>
        <w:tc>
          <w:tcPr>
            <w:tcW w:w="536" w:type="dxa"/>
            <w:vMerge/>
          </w:tcPr>
          <w:p w14:paraId="2893E2B3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6CBBA1" w14:textId="77777777" w:rsidR="000E6041" w:rsidRPr="00D76B74" w:rsidRDefault="000E6041" w:rsidP="009D1008">
            <w:pPr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Гидроксиметилфурфураль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(ГМФ)</w:t>
            </w:r>
          </w:p>
        </w:tc>
        <w:tc>
          <w:tcPr>
            <w:tcW w:w="4598" w:type="dxa"/>
          </w:tcPr>
          <w:p w14:paraId="0266E33A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31768-2012 п.3.4</w:t>
            </w:r>
          </w:p>
        </w:tc>
        <w:tc>
          <w:tcPr>
            <w:tcW w:w="703" w:type="dxa"/>
          </w:tcPr>
          <w:p w14:paraId="4027C7C4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277DA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30BC43A2" w14:textId="77777777" w:rsidTr="00586FAA">
        <w:trPr>
          <w:trHeight w:val="250"/>
        </w:trPr>
        <w:tc>
          <w:tcPr>
            <w:tcW w:w="536" w:type="dxa"/>
            <w:vMerge/>
          </w:tcPr>
          <w:p w14:paraId="5B9DA81A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46C317" w14:textId="77777777" w:rsidR="000E6041" w:rsidRPr="00D76B74" w:rsidRDefault="000E6041" w:rsidP="009D1008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Плесени </w:t>
            </w:r>
          </w:p>
        </w:tc>
        <w:tc>
          <w:tcPr>
            <w:tcW w:w="4598" w:type="dxa"/>
          </w:tcPr>
          <w:p w14:paraId="17B71470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10444.12-2013</w:t>
            </w:r>
          </w:p>
        </w:tc>
        <w:tc>
          <w:tcPr>
            <w:tcW w:w="703" w:type="dxa"/>
          </w:tcPr>
          <w:p w14:paraId="6597C05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B99CAD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1F1DA6E" w14:textId="77777777" w:rsidTr="00586FAA">
        <w:trPr>
          <w:trHeight w:val="250"/>
        </w:trPr>
        <w:tc>
          <w:tcPr>
            <w:tcW w:w="536" w:type="dxa"/>
            <w:vMerge/>
          </w:tcPr>
          <w:p w14:paraId="417B6CD4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70AC5BA" w14:textId="77777777" w:rsidR="000E6041" w:rsidRPr="00D76B74" w:rsidRDefault="000E6041" w:rsidP="009D1008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 xml:space="preserve">Массовая доля йода </w:t>
            </w:r>
          </w:p>
        </w:tc>
        <w:tc>
          <w:tcPr>
            <w:tcW w:w="4598" w:type="dxa"/>
          </w:tcPr>
          <w:p w14:paraId="335039B4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</w:rPr>
              <w:t>СТБ ГОСТ Р 51575-2004</w:t>
            </w:r>
          </w:p>
        </w:tc>
        <w:tc>
          <w:tcPr>
            <w:tcW w:w="703" w:type="dxa"/>
          </w:tcPr>
          <w:p w14:paraId="27C26CA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8CF40B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DCD9B5D" w14:textId="77777777" w:rsidTr="00586FAA">
        <w:trPr>
          <w:trHeight w:val="250"/>
        </w:trPr>
        <w:tc>
          <w:tcPr>
            <w:tcW w:w="536" w:type="dxa"/>
            <w:vMerge/>
          </w:tcPr>
          <w:p w14:paraId="6655B222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9FAC14" w14:textId="77777777" w:rsidR="000E6041" w:rsidRPr="00D76B74" w:rsidRDefault="000E6041" w:rsidP="009D1008">
            <w:pPr>
              <w:rPr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Хлорорганические пестициды</w:t>
            </w:r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</w:p>
          <w:p w14:paraId="08993A0F" w14:textId="55BB262F" w:rsidR="000E6041" w:rsidRPr="00D76B74" w:rsidRDefault="004262AF" w:rsidP="009D1008">
            <w:pPr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  <w:lang w:eastAsia="en-US"/>
              </w:rPr>
              <w:t>ГХЦГ, ДДТ</w:t>
            </w:r>
          </w:p>
        </w:tc>
        <w:tc>
          <w:tcPr>
            <w:tcW w:w="4598" w:type="dxa"/>
          </w:tcPr>
          <w:p w14:paraId="4EE7070B" w14:textId="77777777" w:rsidR="000E6041" w:rsidRPr="00D76B74" w:rsidRDefault="000E6041" w:rsidP="009D1008">
            <w:pPr>
              <w:widowControl w:val="0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23452-2015</w:t>
            </w:r>
          </w:p>
          <w:p w14:paraId="1006201E" w14:textId="1D35353A" w:rsidR="000E6041" w:rsidRPr="00D76B74" w:rsidRDefault="000E6041" w:rsidP="009D1008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9163C4">
              <w:rPr>
                <w:sz w:val="20"/>
                <w:szCs w:val="20"/>
                <w:lang w:eastAsia="en-US"/>
              </w:rPr>
              <w:t>ГОСТ 30349-96</w:t>
            </w:r>
          </w:p>
        </w:tc>
        <w:tc>
          <w:tcPr>
            <w:tcW w:w="703" w:type="dxa"/>
          </w:tcPr>
          <w:p w14:paraId="560AE0AF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5A85D8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064516DC" w14:textId="77777777" w:rsidTr="00586FAA">
        <w:trPr>
          <w:trHeight w:val="250"/>
        </w:trPr>
        <w:tc>
          <w:tcPr>
            <w:tcW w:w="536" w:type="dxa"/>
            <w:vMerge/>
          </w:tcPr>
          <w:p w14:paraId="59D3DF42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8DC8A" w14:textId="77777777" w:rsidR="000E6041" w:rsidRPr="00D76B74" w:rsidRDefault="000E6041" w:rsidP="009D1008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eastAsia="en-US"/>
              </w:rPr>
              <w:t>Афлатоксин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М1; В1</w:t>
            </w:r>
          </w:p>
        </w:tc>
        <w:tc>
          <w:tcPr>
            <w:tcW w:w="4598" w:type="dxa"/>
          </w:tcPr>
          <w:p w14:paraId="2AA173C0" w14:textId="77777777" w:rsidR="000E6041" w:rsidRPr="00D76B74" w:rsidRDefault="000E6041" w:rsidP="009D1008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  <w:lang w:eastAsia="en-US"/>
              </w:rPr>
              <w:t>ГОСТ 30711-2001</w:t>
            </w:r>
          </w:p>
        </w:tc>
        <w:tc>
          <w:tcPr>
            <w:tcW w:w="703" w:type="dxa"/>
          </w:tcPr>
          <w:p w14:paraId="0EE24985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2B32B5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57AF67D5" w14:textId="77777777" w:rsidTr="00586FAA">
        <w:trPr>
          <w:trHeight w:val="250"/>
        </w:trPr>
        <w:tc>
          <w:tcPr>
            <w:tcW w:w="536" w:type="dxa"/>
            <w:vMerge/>
          </w:tcPr>
          <w:p w14:paraId="238AA5E1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A65CF" w14:textId="77EC42F2" w:rsidR="000E6041" w:rsidRPr="00D76B74" w:rsidRDefault="000E6041" w:rsidP="009D1008">
            <w:pPr>
              <w:rPr>
                <w:b/>
                <w:color w:val="FF0000"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</w:t>
            </w:r>
            <w:r w:rsidRPr="00D76B74">
              <w:rPr>
                <w:sz w:val="20"/>
                <w:szCs w:val="20"/>
              </w:rPr>
              <w:t>атулин</w:t>
            </w:r>
            <w:proofErr w:type="spellEnd"/>
          </w:p>
        </w:tc>
        <w:tc>
          <w:tcPr>
            <w:tcW w:w="4598" w:type="dxa"/>
          </w:tcPr>
          <w:p w14:paraId="3EF06B19" w14:textId="77777777" w:rsidR="000E6041" w:rsidRPr="00D76B74" w:rsidRDefault="000E6041" w:rsidP="009D1008">
            <w:pPr>
              <w:widowControl w:val="0"/>
              <w:rPr>
                <w:b/>
                <w:color w:val="FF0000"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28038-2013</w:t>
            </w:r>
          </w:p>
        </w:tc>
        <w:tc>
          <w:tcPr>
            <w:tcW w:w="703" w:type="dxa"/>
          </w:tcPr>
          <w:p w14:paraId="28498110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E91AA1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260C2363" w14:textId="77777777" w:rsidTr="00586FAA">
        <w:trPr>
          <w:trHeight w:val="250"/>
        </w:trPr>
        <w:tc>
          <w:tcPr>
            <w:tcW w:w="536" w:type="dxa"/>
            <w:vMerge/>
          </w:tcPr>
          <w:p w14:paraId="7F2F2BF2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B5CD63" w14:textId="77777777" w:rsidR="000E6041" w:rsidRPr="00D76B74" w:rsidRDefault="000E6041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  <w:lang w:eastAsia="en-US"/>
              </w:rPr>
              <w:t>Радиологические показ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атели</w:t>
            </w:r>
            <w:proofErr w:type="spellEnd"/>
          </w:p>
        </w:tc>
        <w:tc>
          <w:tcPr>
            <w:tcW w:w="4598" w:type="dxa"/>
          </w:tcPr>
          <w:p w14:paraId="0C952D27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51F1F102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B7AA46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7CCB0BE2" w14:textId="77777777" w:rsidTr="00586FAA">
        <w:trPr>
          <w:trHeight w:val="70"/>
        </w:trPr>
        <w:tc>
          <w:tcPr>
            <w:tcW w:w="536" w:type="dxa"/>
            <w:vMerge/>
          </w:tcPr>
          <w:p w14:paraId="3AB64C48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E992C49" w14:textId="77777777" w:rsidR="000E6041" w:rsidRPr="00D76B74" w:rsidRDefault="000E6041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Цезий-137</w:t>
            </w:r>
          </w:p>
        </w:tc>
        <w:tc>
          <w:tcPr>
            <w:tcW w:w="4598" w:type="dxa"/>
          </w:tcPr>
          <w:p w14:paraId="5544ED52" w14:textId="3DD137E6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МВИ.</w:t>
            </w:r>
            <w:r>
              <w:rPr>
                <w:snapToGrid w:val="0"/>
                <w:sz w:val="20"/>
                <w:szCs w:val="20"/>
              </w:rPr>
              <w:t xml:space="preserve"> </w:t>
            </w:r>
            <w:r w:rsidRPr="00D76B74">
              <w:rPr>
                <w:snapToGrid w:val="0"/>
                <w:sz w:val="20"/>
                <w:szCs w:val="20"/>
              </w:rPr>
              <w:t>МН 1181-2011</w:t>
            </w:r>
          </w:p>
          <w:p w14:paraId="505145EB" w14:textId="77777777" w:rsidR="000E6041" w:rsidRPr="00D76B74" w:rsidRDefault="000E6041" w:rsidP="009D1008">
            <w:pPr>
              <w:widowControl w:val="0"/>
              <w:rPr>
                <w:snapToGrid w:val="0"/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ГОСТ 32161-2013</w:t>
            </w:r>
          </w:p>
        </w:tc>
        <w:tc>
          <w:tcPr>
            <w:tcW w:w="703" w:type="dxa"/>
          </w:tcPr>
          <w:p w14:paraId="58F42E1F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A9A4EB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0E6041" w:rsidRPr="00D76B74" w14:paraId="34A5C56E" w14:textId="77777777" w:rsidTr="00586FAA">
        <w:trPr>
          <w:trHeight w:val="250"/>
        </w:trPr>
        <w:tc>
          <w:tcPr>
            <w:tcW w:w="536" w:type="dxa"/>
            <w:vMerge/>
          </w:tcPr>
          <w:p w14:paraId="1493E6E6" w14:textId="77777777" w:rsidR="000E6041" w:rsidRPr="00D76B74" w:rsidRDefault="000E6041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90DBA88" w14:textId="77777777" w:rsidR="000E6041" w:rsidRPr="00D76B74" w:rsidRDefault="000E6041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Стронций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-90</w:t>
            </w:r>
          </w:p>
        </w:tc>
        <w:tc>
          <w:tcPr>
            <w:tcW w:w="4598" w:type="dxa"/>
          </w:tcPr>
          <w:p w14:paraId="6EB9B6FD" w14:textId="77777777" w:rsidR="000E6041" w:rsidRPr="00D76B74" w:rsidRDefault="000E6041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МВИ. МН 1181-2011 </w:t>
            </w:r>
          </w:p>
          <w:p w14:paraId="65AE01F7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</w:t>
            </w:r>
          </w:p>
        </w:tc>
        <w:tc>
          <w:tcPr>
            <w:tcW w:w="703" w:type="dxa"/>
          </w:tcPr>
          <w:p w14:paraId="5F8E5CE3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8E497A" w14:textId="77777777" w:rsidR="000E6041" w:rsidRPr="00D76B74" w:rsidRDefault="000E6041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</w:tbl>
    <w:p w14:paraId="477FDCB2" w14:textId="77777777" w:rsidR="00E0095F" w:rsidRDefault="00E0095F">
      <w:r>
        <w:br w:type="page"/>
      </w:r>
    </w:p>
    <w:tbl>
      <w:tblPr>
        <w:tblW w:w="101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781"/>
        <w:gridCol w:w="4598"/>
        <w:gridCol w:w="703"/>
        <w:gridCol w:w="559"/>
      </w:tblGrid>
      <w:tr w:rsidR="00766587" w:rsidRPr="00D76B74" w14:paraId="71442C8E" w14:textId="77777777" w:rsidTr="00586FAA">
        <w:trPr>
          <w:trHeight w:val="250"/>
        </w:trPr>
        <w:tc>
          <w:tcPr>
            <w:tcW w:w="536" w:type="dxa"/>
            <w:vMerge w:val="restart"/>
          </w:tcPr>
          <w:p w14:paraId="5693ED65" w14:textId="03C213D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070CC5" w14:textId="77777777" w:rsidR="00766587" w:rsidRPr="00D76B74" w:rsidRDefault="00766587" w:rsidP="009D1008">
            <w:pPr>
              <w:spacing w:line="25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Микробиологические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b/>
                <w:sz w:val="20"/>
                <w:szCs w:val="20"/>
                <w:lang w:val="en-US" w:eastAsia="en-US"/>
              </w:rPr>
              <w:t>показатели</w:t>
            </w:r>
            <w:proofErr w:type="spellEnd"/>
            <w:r w:rsidRPr="00D76B74">
              <w:rPr>
                <w:b/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D81833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0C9377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5A3F8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0B22595" w14:textId="77777777" w:rsidTr="00586FAA">
        <w:trPr>
          <w:trHeight w:val="250"/>
        </w:trPr>
        <w:tc>
          <w:tcPr>
            <w:tcW w:w="536" w:type="dxa"/>
            <w:vMerge/>
          </w:tcPr>
          <w:p w14:paraId="5F6E2FD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2ED088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КМАФАнМ</w:t>
            </w:r>
            <w:proofErr w:type="spellEnd"/>
          </w:p>
        </w:tc>
        <w:tc>
          <w:tcPr>
            <w:tcW w:w="4598" w:type="dxa"/>
          </w:tcPr>
          <w:p w14:paraId="1C02C16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п.4.5</w:t>
            </w:r>
          </w:p>
          <w:p w14:paraId="30C37280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10444.15-94</w:t>
            </w:r>
          </w:p>
          <w:p w14:paraId="550C74A9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п.8.4</w:t>
            </w:r>
          </w:p>
        </w:tc>
        <w:tc>
          <w:tcPr>
            <w:tcW w:w="703" w:type="dxa"/>
          </w:tcPr>
          <w:p w14:paraId="59E4614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7460C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21573ABE" w14:textId="77777777" w:rsidTr="00586FAA">
        <w:trPr>
          <w:trHeight w:val="250"/>
        </w:trPr>
        <w:tc>
          <w:tcPr>
            <w:tcW w:w="536" w:type="dxa"/>
            <w:vMerge/>
          </w:tcPr>
          <w:p w14:paraId="7D58BD29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05DCDA6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БГКП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колиформы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39A7279B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31747-2012</w:t>
            </w:r>
          </w:p>
          <w:p w14:paraId="5CA7380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9225-84 п.4.6</w:t>
            </w:r>
          </w:p>
          <w:p w14:paraId="161D52C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32901-2014 п.8.5</w:t>
            </w:r>
          </w:p>
        </w:tc>
        <w:tc>
          <w:tcPr>
            <w:tcW w:w="703" w:type="dxa"/>
          </w:tcPr>
          <w:p w14:paraId="7DFCE4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C7641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C3FBFF" w14:textId="77777777" w:rsidTr="00586FAA">
        <w:trPr>
          <w:trHeight w:val="250"/>
        </w:trPr>
        <w:tc>
          <w:tcPr>
            <w:tcW w:w="536" w:type="dxa"/>
            <w:vMerge/>
          </w:tcPr>
          <w:p w14:paraId="2A755E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3C82E2C" w14:textId="77777777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Сульфитредуцирующие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61A03A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29185-2014</w:t>
            </w:r>
          </w:p>
        </w:tc>
        <w:tc>
          <w:tcPr>
            <w:tcW w:w="703" w:type="dxa"/>
          </w:tcPr>
          <w:p w14:paraId="5ADF1BE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3E1BF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B6CCFC4" w14:textId="77777777" w:rsidTr="00586FAA">
        <w:trPr>
          <w:trHeight w:val="250"/>
        </w:trPr>
        <w:tc>
          <w:tcPr>
            <w:tcW w:w="536" w:type="dxa"/>
            <w:vMerge/>
          </w:tcPr>
          <w:p w14:paraId="3AA725A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5B499C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proofErr w:type="spellStart"/>
            <w:r w:rsidRPr="00D76B74">
              <w:rPr>
                <w:sz w:val="20"/>
                <w:szCs w:val="20"/>
                <w:lang w:val="en-US"/>
              </w:rPr>
              <w:t>S.aureus</w:t>
            </w:r>
            <w:proofErr w:type="spellEnd"/>
            <w:r w:rsidRPr="00D76B74">
              <w:rPr>
                <w:sz w:val="20"/>
                <w:szCs w:val="20"/>
              </w:rPr>
              <w:t xml:space="preserve"> (стафилококк)</w:t>
            </w:r>
          </w:p>
        </w:tc>
        <w:tc>
          <w:tcPr>
            <w:tcW w:w="4598" w:type="dxa"/>
          </w:tcPr>
          <w:p w14:paraId="7E23C16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31746-2012</w:t>
            </w:r>
          </w:p>
          <w:p w14:paraId="1ECF6084" w14:textId="77777777" w:rsidR="00BF54E0" w:rsidRPr="003F4A39" w:rsidRDefault="00BF54E0" w:rsidP="009D1008">
            <w:pPr>
              <w:widowControl w:val="0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ГОСТ 30347-2016</w:t>
            </w:r>
          </w:p>
          <w:p w14:paraId="3CBEB307" w14:textId="6C088B28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10444.2-94</w:t>
            </w:r>
          </w:p>
        </w:tc>
        <w:tc>
          <w:tcPr>
            <w:tcW w:w="703" w:type="dxa"/>
          </w:tcPr>
          <w:p w14:paraId="7AE6F911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9EE061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F3EC785" w14:textId="77777777" w:rsidTr="00586FAA">
        <w:trPr>
          <w:trHeight w:val="250"/>
        </w:trPr>
        <w:tc>
          <w:tcPr>
            <w:tcW w:w="536" w:type="dxa"/>
            <w:vMerge/>
          </w:tcPr>
          <w:p w14:paraId="686B4E25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A1C744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Proteus</w:t>
            </w:r>
          </w:p>
        </w:tc>
        <w:tc>
          <w:tcPr>
            <w:tcW w:w="4598" w:type="dxa"/>
          </w:tcPr>
          <w:p w14:paraId="14667624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28560-90</w:t>
            </w:r>
          </w:p>
        </w:tc>
        <w:tc>
          <w:tcPr>
            <w:tcW w:w="703" w:type="dxa"/>
          </w:tcPr>
          <w:p w14:paraId="39CEEEE9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2B0447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D96145A" w14:textId="77777777" w:rsidTr="00586FAA">
        <w:trPr>
          <w:trHeight w:val="250"/>
        </w:trPr>
        <w:tc>
          <w:tcPr>
            <w:tcW w:w="536" w:type="dxa"/>
            <w:vMerge/>
          </w:tcPr>
          <w:p w14:paraId="367907B1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C28EAFD" w14:textId="77777777" w:rsidR="00766587" w:rsidRPr="00D76B74" w:rsidRDefault="00766587" w:rsidP="009D1008">
            <w:pPr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  <w:lang w:val="en-US"/>
              </w:rPr>
              <w:t>Listeria</w:t>
            </w:r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monocytogenes</w:t>
            </w:r>
            <w:proofErr w:type="spellEnd"/>
            <w:r w:rsidRPr="00D76B74">
              <w:rPr>
                <w:sz w:val="20"/>
                <w:szCs w:val="20"/>
              </w:rPr>
              <w:t xml:space="preserve"> (листерии)</w:t>
            </w:r>
          </w:p>
        </w:tc>
        <w:tc>
          <w:tcPr>
            <w:tcW w:w="4598" w:type="dxa"/>
          </w:tcPr>
          <w:p w14:paraId="28CBD60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2EDDEC5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C152E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97318EB" w14:textId="77777777" w:rsidTr="00586FAA">
        <w:trPr>
          <w:trHeight w:val="250"/>
        </w:trPr>
        <w:tc>
          <w:tcPr>
            <w:tcW w:w="536" w:type="dxa"/>
            <w:vMerge/>
          </w:tcPr>
          <w:p w14:paraId="21978F86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69BE74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Дрожжи </w:t>
            </w:r>
          </w:p>
        </w:tc>
        <w:tc>
          <w:tcPr>
            <w:tcW w:w="4598" w:type="dxa"/>
            <w:vMerge w:val="restart"/>
          </w:tcPr>
          <w:p w14:paraId="49BC39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10444.12-2013</w:t>
            </w:r>
          </w:p>
          <w:p w14:paraId="54F73A7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2B8AEC4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98369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9D95218" w14:textId="77777777" w:rsidTr="00586FAA">
        <w:trPr>
          <w:trHeight w:val="250"/>
        </w:trPr>
        <w:tc>
          <w:tcPr>
            <w:tcW w:w="536" w:type="dxa"/>
            <w:vMerge/>
          </w:tcPr>
          <w:p w14:paraId="7F8FD5F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C0F984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Плесневые грибы </w:t>
            </w:r>
          </w:p>
        </w:tc>
        <w:tc>
          <w:tcPr>
            <w:tcW w:w="4598" w:type="dxa"/>
            <w:vMerge/>
          </w:tcPr>
          <w:p w14:paraId="0D52B7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395D9C2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3B5283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54D0A18" w14:textId="77777777" w:rsidTr="00586FAA">
        <w:trPr>
          <w:trHeight w:val="250"/>
        </w:trPr>
        <w:tc>
          <w:tcPr>
            <w:tcW w:w="536" w:type="dxa"/>
            <w:vMerge/>
          </w:tcPr>
          <w:p w14:paraId="412F28C7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93C2D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Патогенные, в </w:t>
            </w:r>
            <w:proofErr w:type="spellStart"/>
            <w:r w:rsidRPr="00D76B74">
              <w:rPr>
                <w:sz w:val="20"/>
                <w:szCs w:val="20"/>
              </w:rPr>
              <w:t>т.ч</w:t>
            </w:r>
            <w:proofErr w:type="spellEnd"/>
            <w:r w:rsidRPr="00D76B74">
              <w:rPr>
                <w:sz w:val="20"/>
                <w:szCs w:val="20"/>
              </w:rPr>
              <w:t>. сальмонеллы</w:t>
            </w:r>
          </w:p>
        </w:tc>
        <w:tc>
          <w:tcPr>
            <w:tcW w:w="4598" w:type="dxa"/>
          </w:tcPr>
          <w:p w14:paraId="24B47905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31659-2012</w:t>
            </w:r>
          </w:p>
        </w:tc>
        <w:tc>
          <w:tcPr>
            <w:tcW w:w="703" w:type="dxa"/>
          </w:tcPr>
          <w:p w14:paraId="3A936CD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C42F0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9F46556" w14:textId="77777777" w:rsidTr="00586FAA">
        <w:trPr>
          <w:trHeight w:val="250"/>
        </w:trPr>
        <w:tc>
          <w:tcPr>
            <w:tcW w:w="536" w:type="dxa"/>
            <w:vMerge/>
          </w:tcPr>
          <w:p w14:paraId="6788F96F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CD5F271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E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coli</w:t>
            </w:r>
            <w:r w:rsidRPr="00D76B74">
              <w:rPr>
                <w:sz w:val="20"/>
                <w:szCs w:val="20"/>
              </w:rPr>
              <w:t xml:space="preserve"> (кишечная палочка)</w:t>
            </w:r>
          </w:p>
        </w:tc>
        <w:tc>
          <w:tcPr>
            <w:tcW w:w="4598" w:type="dxa"/>
          </w:tcPr>
          <w:p w14:paraId="06C287B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30726-2001</w:t>
            </w:r>
          </w:p>
        </w:tc>
        <w:tc>
          <w:tcPr>
            <w:tcW w:w="703" w:type="dxa"/>
          </w:tcPr>
          <w:p w14:paraId="6FDDF0F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7314DE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0BBBC53" w14:textId="77777777" w:rsidTr="00586FAA">
        <w:trPr>
          <w:trHeight w:val="250"/>
        </w:trPr>
        <w:tc>
          <w:tcPr>
            <w:tcW w:w="536" w:type="dxa"/>
            <w:vMerge/>
          </w:tcPr>
          <w:p w14:paraId="3FE0622B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22E1D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бифидобактерии</w:t>
            </w:r>
            <w:proofErr w:type="spellEnd"/>
            <w:r w:rsidRPr="00D76B74">
              <w:rPr>
                <w:sz w:val="20"/>
                <w:szCs w:val="20"/>
              </w:rPr>
              <w:t xml:space="preserve"> и (или) другие </w:t>
            </w:r>
            <w:proofErr w:type="spellStart"/>
            <w:r w:rsidRPr="00D76B74">
              <w:rPr>
                <w:sz w:val="20"/>
                <w:szCs w:val="20"/>
              </w:rPr>
              <w:t>пробиотические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</w:t>
            </w:r>
          </w:p>
        </w:tc>
        <w:tc>
          <w:tcPr>
            <w:tcW w:w="4598" w:type="dxa"/>
          </w:tcPr>
          <w:p w14:paraId="3B3FB7B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33924-2016</w:t>
            </w:r>
          </w:p>
        </w:tc>
        <w:tc>
          <w:tcPr>
            <w:tcW w:w="703" w:type="dxa"/>
          </w:tcPr>
          <w:p w14:paraId="1678F9C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A12DD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FCDA8F7" w14:textId="77777777" w:rsidTr="00586FAA">
        <w:trPr>
          <w:trHeight w:val="250"/>
        </w:trPr>
        <w:tc>
          <w:tcPr>
            <w:tcW w:w="536" w:type="dxa"/>
            <w:vMerge/>
          </w:tcPr>
          <w:p w14:paraId="3D347FBD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15495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молочнокислые микроорганизмы</w:t>
            </w:r>
          </w:p>
        </w:tc>
        <w:tc>
          <w:tcPr>
            <w:tcW w:w="4598" w:type="dxa"/>
          </w:tcPr>
          <w:p w14:paraId="25AC093E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10444.11-2013</w:t>
            </w:r>
          </w:p>
        </w:tc>
        <w:tc>
          <w:tcPr>
            <w:tcW w:w="703" w:type="dxa"/>
          </w:tcPr>
          <w:p w14:paraId="53EB598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6D761C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3C830DF" w14:textId="77777777" w:rsidTr="00586FAA">
        <w:trPr>
          <w:trHeight w:val="250"/>
        </w:trPr>
        <w:tc>
          <w:tcPr>
            <w:tcW w:w="536" w:type="dxa"/>
            <w:vMerge/>
          </w:tcPr>
          <w:p w14:paraId="5FD7D7A2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6783BC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Промышленная стерильность </w:t>
            </w:r>
          </w:p>
        </w:tc>
        <w:tc>
          <w:tcPr>
            <w:tcW w:w="4598" w:type="dxa"/>
          </w:tcPr>
          <w:p w14:paraId="7D99A6D7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30425-97</w:t>
            </w:r>
          </w:p>
          <w:p w14:paraId="0AA281D1" w14:textId="77777777" w:rsidR="00766587" w:rsidRPr="00D76B74" w:rsidRDefault="00766587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26669-85</w:t>
            </w:r>
          </w:p>
        </w:tc>
        <w:tc>
          <w:tcPr>
            <w:tcW w:w="703" w:type="dxa"/>
          </w:tcPr>
          <w:p w14:paraId="175ADE3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40B6256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A029649" w14:textId="77777777" w:rsidTr="00586FAA">
        <w:trPr>
          <w:trHeight w:val="250"/>
        </w:trPr>
        <w:tc>
          <w:tcPr>
            <w:tcW w:w="536" w:type="dxa"/>
            <w:vMerge/>
          </w:tcPr>
          <w:p w14:paraId="02079443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CF791F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4598" w:type="dxa"/>
            <w:vMerge w:val="restart"/>
          </w:tcPr>
          <w:p w14:paraId="6D668F9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37-0305, утв. Минздравом 12.04.2005</w:t>
            </w:r>
          </w:p>
          <w:p w14:paraId="129FE296" w14:textId="0CC6E15C" w:rsidR="00766587" w:rsidRPr="00D76B74" w:rsidRDefault="0000714A" w:rsidP="009D10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Инструкция по примене</w:t>
            </w:r>
            <w:r w:rsidR="00766587" w:rsidRPr="00D76B74">
              <w:rPr>
                <w:sz w:val="20"/>
                <w:szCs w:val="20"/>
              </w:rPr>
              <w:t>нию №65-0605, утв. Минздр</w:t>
            </w:r>
            <w:r>
              <w:rPr>
                <w:sz w:val="20"/>
                <w:szCs w:val="20"/>
              </w:rPr>
              <w:t>а</w:t>
            </w:r>
            <w:r w:rsidR="00766587" w:rsidRPr="00D76B74">
              <w:rPr>
                <w:sz w:val="20"/>
                <w:szCs w:val="20"/>
              </w:rPr>
              <w:t>вом 14.06.2005 №77</w:t>
            </w:r>
          </w:p>
        </w:tc>
        <w:tc>
          <w:tcPr>
            <w:tcW w:w="703" w:type="dxa"/>
          </w:tcPr>
          <w:p w14:paraId="1AC44DA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43CEF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7167C2EF" w14:textId="77777777" w:rsidTr="00586FAA">
        <w:trPr>
          <w:trHeight w:val="250"/>
        </w:trPr>
        <w:tc>
          <w:tcPr>
            <w:tcW w:w="536" w:type="dxa"/>
            <w:vMerge/>
          </w:tcPr>
          <w:p w14:paraId="204C32E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64AA815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napToGrid w:val="0"/>
                <w:sz w:val="20"/>
                <w:szCs w:val="20"/>
              </w:rPr>
              <w:t>цисты кишечных патогенных простейших организмов</w:t>
            </w:r>
          </w:p>
        </w:tc>
        <w:tc>
          <w:tcPr>
            <w:tcW w:w="4598" w:type="dxa"/>
            <w:vMerge/>
          </w:tcPr>
          <w:p w14:paraId="191EFC62" w14:textId="77777777" w:rsidR="00766587" w:rsidRPr="00D76B74" w:rsidRDefault="00766587" w:rsidP="009D1008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C4EB6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CA47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4E6ADB47" w14:textId="77777777" w:rsidTr="00586FAA">
        <w:trPr>
          <w:trHeight w:val="250"/>
        </w:trPr>
        <w:tc>
          <w:tcPr>
            <w:tcW w:w="536" w:type="dxa"/>
            <w:vMerge/>
          </w:tcPr>
          <w:p w14:paraId="34AE2D0E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035106" w14:textId="63567003" w:rsidR="00766587" w:rsidRPr="00D76B74" w:rsidRDefault="00766587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Промышленная стерил</w:t>
            </w:r>
            <w:r w:rsidR="00586FAA">
              <w:rPr>
                <w:b/>
                <w:sz w:val="20"/>
                <w:szCs w:val="20"/>
              </w:rPr>
              <w:t xml:space="preserve">ьность для консервов групп А </w:t>
            </w:r>
          </w:p>
        </w:tc>
        <w:tc>
          <w:tcPr>
            <w:tcW w:w="4598" w:type="dxa"/>
          </w:tcPr>
          <w:p w14:paraId="2F480BF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703" w:type="dxa"/>
          </w:tcPr>
          <w:p w14:paraId="7A004385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2B2D04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0591ED56" w14:textId="77777777" w:rsidTr="00586FAA">
        <w:trPr>
          <w:trHeight w:val="250"/>
        </w:trPr>
        <w:tc>
          <w:tcPr>
            <w:tcW w:w="536" w:type="dxa"/>
            <w:vMerge/>
          </w:tcPr>
          <w:p w14:paraId="746B1120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A7CECC3" w14:textId="77777777" w:rsidR="00766587" w:rsidRPr="00D76B74" w:rsidRDefault="00766587" w:rsidP="009D1008">
            <w:pPr>
              <w:shd w:val="clear" w:color="auto" w:fill="FFFFFF"/>
              <w:ind w:right="1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</w:t>
            </w:r>
          </w:p>
          <w:p w14:paraId="3593E383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subtilis</w:t>
            </w:r>
          </w:p>
        </w:tc>
        <w:tc>
          <w:tcPr>
            <w:tcW w:w="4598" w:type="dxa"/>
          </w:tcPr>
          <w:p w14:paraId="4732525D" w14:textId="77777777" w:rsidR="00766587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58BD6EF" w14:textId="263B6FE6" w:rsidR="00B24A51" w:rsidRPr="004C081C" w:rsidRDefault="00B24A51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2669-85</w:t>
            </w:r>
          </w:p>
        </w:tc>
        <w:tc>
          <w:tcPr>
            <w:tcW w:w="703" w:type="dxa"/>
          </w:tcPr>
          <w:p w14:paraId="60C1471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14D5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16EB3BD3" w14:textId="77777777" w:rsidTr="00586FAA">
        <w:trPr>
          <w:trHeight w:val="250"/>
        </w:trPr>
        <w:tc>
          <w:tcPr>
            <w:tcW w:w="536" w:type="dxa"/>
            <w:vMerge/>
          </w:tcPr>
          <w:p w14:paraId="4A4ABC28" w14:textId="708E82C3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021220C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спорообразующие </w:t>
            </w: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аэробные и факультативно-анаэробные микроорганизмы группы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r w:rsidRPr="00D76B74">
              <w:rPr>
                <w:sz w:val="20"/>
                <w:szCs w:val="20"/>
                <w:lang w:val="en-US"/>
              </w:rPr>
              <w:t>cereus</w:t>
            </w:r>
            <w:r w:rsidRPr="00D76B74">
              <w:rPr>
                <w:sz w:val="20"/>
                <w:szCs w:val="20"/>
              </w:rPr>
              <w:t xml:space="preserve"> и (или) 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polymyxa</w:t>
            </w:r>
            <w:proofErr w:type="spellEnd"/>
          </w:p>
        </w:tc>
        <w:tc>
          <w:tcPr>
            <w:tcW w:w="4598" w:type="dxa"/>
          </w:tcPr>
          <w:p w14:paraId="3B674A2D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02240632" w14:textId="74F35B50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10444.8-2013</w:t>
            </w:r>
          </w:p>
        </w:tc>
        <w:tc>
          <w:tcPr>
            <w:tcW w:w="703" w:type="dxa"/>
          </w:tcPr>
          <w:p w14:paraId="3B0E6BDB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34C732C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6BD40B07" w14:textId="77777777" w:rsidTr="00586FAA">
        <w:trPr>
          <w:trHeight w:val="250"/>
        </w:trPr>
        <w:tc>
          <w:tcPr>
            <w:tcW w:w="536" w:type="dxa"/>
            <w:vMerge/>
          </w:tcPr>
          <w:p w14:paraId="5962C326" w14:textId="04957698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CE57D2B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мезофильные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клостридии</w:t>
            </w:r>
            <w:proofErr w:type="spellEnd"/>
          </w:p>
        </w:tc>
        <w:tc>
          <w:tcPr>
            <w:tcW w:w="4598" w:type="dxa"/>
          </w:tcPr>
          <w:p w14:paraId="4AFFB7D5" w14:textId="370311CF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4F3C3EB8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53EF89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3BE6F683" w14:textId="77777777" w:rsidTr="00586FAA">
        <w:trPr>
          <w:trHeight w:val="250"/>
        </w:trPr>
        <w:tc>
          <w:tcPr>
            <w:tcW w:w="536" w:type="dxa"/>
            <w:vMerge/>
          </w:tcPr>
          <w:p w14:paraId="40B7F8A4" w14:textId="77777777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CA710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неспорообразующие</w:t>
            </w:r>
            <w:proofErr w:type="spellEnd"/>
            <w:r w:rsidRPr="00D76B74">
              <w:rPr>
                <w:sz w:val="20"/>
                <w:szCs w:val="20"/>
              </w:rPr>
              <w:t xml:space="preserve"> микроорганизмы, </w:t>
            </w:r>
          </w:p>
          <w:p w14:paraId="2D5F4EB9" w14:textId="77777777" w:rsidR="00766587" w:rsidRPr="00D76B74" w:rsidRDefault="00766587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в том числе и (или) плесневые грибы, и (или) дрожжи</w:t>
            </w:r>
          </w:p>
        </w:tc>
        <w:tc>
          <w:tcPr>
            <w:tcW w:w="4598" w:type="dxa"/>
          </w:tcPr>
          <w:p w14:paraId="0BCF14E2" w14:textId="77777777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  <w:p w14:paraId="793331D2" w14:textId="77777777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10444.11-2013</w:t>
            </w:r>
          </w:p>
          <w:p w14:paraId="3C5BCAA0" w14:textId="16986E68" w:rsidR="004C081C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10444.12-2013</w:t>
            </w:r>
          </w:p>
        </w:tc>
        <w:tc>
          <w:tcPr>
            <w:tcW w:w="703" w:type="dxa"/>
          </w:tcPr>
          <w:p w14:paraId="2879378A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5473B0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766587" w:rsidRPr="00D76B74" w14:paraId="534BF685" w14:textId="77777777" w:rsidTr="00586FAA">
        <w:trPr>
          <w:trHeight w:val="250"/>
        </w:trPr>
        <w:tc>
          <w:tcPr>
            <w:tcW w:w="536" w:type="dxa"/>
            <w:vMerge/>
          </w:tcPr>
          <w:p w14:paraId="268BD5AF" w14:textId="3C0B3FB9" w:rsidR="00766587" w:rsidRPr="00D76B74" w:rsidRDefault="00766587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916919" w14:textId="77777777" w:rsidR="00766587" w:rsidRPr="00D76B74" w:rsidRDefault="00766587" w:rsidP="009D1008">
            <w:pPr>
              <w:shd w:val="clear" w:color="auto" w:fill="FFFFFF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спорообразующие термофильные анаэробные, аэробные и факультативно-анаэробные микроорганизмы</w:t>
            </w:r>
          </w:p>
        </w:tc>
        <w:tc>
          <w:tcPr>
            <w:tcW w:w="4598" w:type="dxa"/>
          </w:tcPr>
          <w:p w14:paraId="2E79CBB6" w14:textId="70D04938" w:rsidR="00766587" w:rsidRPr="004C081C" w:rsidRDefault="004C081C" w:rsidP="009D1008">
            <w:pPr>
              <w:widowControl w:val="0"/>
              <w:rPr>
                <w:sz w:val="20"/>
                <w:szCs w:val="20"/>
              </w:rPr>
            </w:pPr>
            <w:r w:rsidRPr="004C081C">
              <w:rPr>
                <w:sz w:val="20"/>
                <w:szCs w:val="20"/>
              </w:rPr>
              <w:t>ГОСТ 30425-97</w:t>
            </w:r>
          </w:p>
        </w:tc>
        <w:tc>
          <w:tcPr>
            <w:tcW w:w="703" w:type="dxa"/>
          </w:tcPr>
          <w:p w14:paraId="1188C09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52030D" w14:textId="77777777" w:rsidR="00766587" w:rsidRPr="00D76B74" w:rsidRDefault="00766587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45C05C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3D71D23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  <w:p w14:paraId="70CCDF9D" w14:textId="6B1EA4D6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5DB5A7B" w14:textId="221DFD42" w:rsidR="00E0095F" w:rsidRPr="00766587" w:rsidRDefault="00E0095F" w:rsidP="00B12043">
            <w:pPr>
              <w:pStyle w:val="a8"/>
              <w:rPr>
                <w:b/>
                <w:sz w:val="21"/>
                <w:szCs w:val="21"/>
                <w:lang w:val="ru-RU"/>
              </w:rPr>
            </w:pPr>
            <w:r w:rsidRPr="00766587">
              <w:rPr>
                <w:b/>
                <w:sz w:val="21"/>
                <w:szCs w:val="21"/>
                <w:lang w:val="ru-RU"/>
              </w:rPr>
              <w:t>Вода питьевая централизованных систем питьевого водоснабжения</w:t>
            </w:r>
          </w:p>
          <w:p w14:paraId="7EAB80A5" w14:textId="10FFA9F8" w:rsidR="00E0095F" w:rsidRPr="00766587" w:rsidRDefault="00E0095F" w:rsidP="00B12043">
            <w:pPr>
              <w:widowControl w:val="0"/>
              <w:rPr>
                <w:b/>
                <w:i/>
                <w:sz w:val="20"/>
                <w:szCs w:val="20"/>
              </w:rPr>
            </w:pPr>
            <w:r w:rsidRPr="00766587">
              <w:rPr>
                <w:b/>
                <w:sz w:val="21"/>
                <w:szCs w:val="21"/>
              </w:rPr>
              <w:t>Вода питьевая источников нецентрализованного водоснабжения</w:t>
            </w:r>
          </w:p>
        </w:tc>
        <w:tc>
          <w:tcPr>
            <w:tcW w:w="4598" w:type="dxa"/>
          </w:tcPr>
          <w:p w14:paraId="14732877" w14:textId="24CBDC3E" w:rsidR="00E0095F" w:rsidRPr="00D76B74" w:rsidRDefault="00E0095F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20E40DB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7EEC69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6FB1657" w14:textId="77777777" w:rsidTr="00586FAA">
        <w:trPr>
          <w:trHeight w:val="263"/>
        </w:trPr>
        <w:tc>
          <w:tcPr>
            <w:tcW w:w="536" w:type="dxa"/>
            <w:vMerge/>
          </w:tcPr>
          <w:p w14:paraId="64F16F0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3D1EB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Запах, привкус</w:t>
            </w:r>
          </w:p>
        </w:tc>
        <w:tc>
          <w:tcPr>
            <w:tcW w:w="4598" w:type="dxa"/>
          </w:tcPr>
          <w:p w14:paraId="4CCFE450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п.2, 3</w:t>
            </w:r>
          </w:p>
        </w:tc>
        <w:tc>
          <w:tcPr>
            <w:tcW w:w="703" w:type="dxa"/>
          </w:tcPr>
          <w:p w14:paraId="5E76B3B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DA625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50013D9" w14:textId="77777777" w:rsidTr="00586FAA">
        <w:trPr>
          <w:trHeight w:val="237"/>
        </w:trPr>
        <w:tc>
          <w:tcPr>
            <w:tcW w:w="536" w:type="dxa"/>
            <w:vMerge/>
          </w:tcPr>
          <w:p w14:paraId="1995020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7C0BD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25DEA7D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69D8FB0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423304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A65ABD6" w14:textId="77777777" w:rsidTr="00586FAA">
        <w:trPr>
          <w:trHeight w:val="191"/>
        </w:trPr>
        <w:tc>
          <w:tcPr>
            <w:tcW w:w="536" w:type="dxa"/>
            <w:vMerge/>
          </w:tcPr>
          <w:p w14:paraId="3F062F91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B5BAF4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Мутность</w:t>
            </w:r>
          </w:p>
        </w:tc>
        <w:tc>
          <w:tcPr>
            <w:tcW w:w="4598" w:type="dxa"/>
          </w:tcPr>
          <w:p w14:paraId="376137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3351-74  п.5</w:t>
            </w:r>
          </w:p>
        </w:tc>
        <w:tc>
          <w:tcPr>
            <w:tcW w:w="703" w:type="dxa"/>
          </w:tcPr>
          <w:p w14:paraId="278E8C2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2A3364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479749E" w14:textId="77777777" w:rsidTr="00586FAA">
        <w:trPr>
          <w:trHeight w:val="168"/>
        </w:trPr>
        <w:tc>
          <w:tcPr>
            <w:tcW w:w="536" w:type="dxa"/>
            <w:vMerge/>
          </w:tcPr>
          <w:p w14:paraId="597E28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E3B43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рН</w:t>
            </w:r>
          </w:p>
        </w:tc>
        <w:tc>
          <w:tcPr>
            <w:tcW w:w="4598" w:type="dxa"/>
          </w:tcPr>
          <w:p w14:paraId="5584E73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6A7D96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4C919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FC19779" w14:textId="77777777" w:rsidTr="00586FAA">
        <w:trPr>
          <w:trHeight w:val="141"/>
        </w:trPr>
        <w:tc>
          <w:tcPr>
            <w:tcW w:w="536" w:type="dxa"/>
            <w:vMerge/>
          </w:tcPr>
          <w:p w14:paraId="627B9E6C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798AF3" w14:textId="77777777" w:rsidR="00E0095F" w:rsidRPr="00D76B74" w:rsidRDefault="00E0095F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Общая жесткость</w:t>
            </w:r>
          </w:p>
        </w:tc>
        <w:tc>
          <w:tcPr>
            <w:tcW w:w="4598" w:type="dxa"/>
          </w:tcPr>
          <w:p w14:paraId="40D44D7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31954-2012  п.4</w:t>
            </w:r>
          </w:p>
        </w:tc>
        <w:tc>
          <w:tcPr>
            <w:tcW w:w="703" w:type="dxa"/>
          </w:tcPr>
          <w:p w14:paraId="2BACA91F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E0CA67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4C638EB" w14:textId="77777777" w:rsidTr="00586FAA">
        <w:trPr>
          <w:trHeight w:val="187"/>
        </w:trPr>
        <w:tc>
          <w:tcPr>
            <w:tcW w:w="536" w:type="dxa"/>
            <w:vMerge/>
          </w:tcPr>
          <w:p w14:paraId="20DCF6C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F48A8F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Сухой остаток (общая минерализация)</w:t>
            </w:r>
          </w:p>
        </w:tc>
        <w:tc>
          <w:tcPr>
            <w:tcW w:w="4598" w:type="dxa"/>
          </w:tcPr>
          <w:p w14:paraId="5B746E5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18164-72  п.3.1</w:t>
            </w:r>
          </w:p>
        </w:tc>
        <w:tc>
          <w:tcPr>
            <w:tcW w:w="703" w:type="dxa"/>
          </w:tcPr>
          <w:p w14:paraId="1CBA94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D2F9C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D56852E" w14:textId="77777777" w:rsidTr="00586FAA">
        <w:trPr>
          <w:trHeight w:val="91"/>
        </w:trPr>
        <w:tc>
          <w:tcPr>
            <w:tcW w:w="536" w:type="dxa"/>
            <w:vMerge/>
          </w:tcPr>
          <w:p w14:paraId="4382441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77C2E4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Окисляемость  </w:t>
            </w:r>
            <w:proofErr w:type="spellStart"/>
            <w:r w:rsidRPr="00D76B74">
              <w:rPr>
                <w:sz w:val="20"/>
                <w:szCs w:val="20"/>
              </w:rPr>
              <w:t>перманганатная</w:t>
            </w:r>
            <w:proofErr w:type="spellEnd"/>
          </w:p>
        </w:tc>
        <w:tc>
          <w:tcPr>
            <w:tcW w:w="4598" w:type="dxa"/>
          </w:tcPr>
          <w:p w14:paraId="7209466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8467-2009</w:t>
            </w:r>
          </w:p>
        </w:tc>
        <w:tc>
          <w:tcPr>
            <w:tcW w:w="703" w:type="dxa"/>
          </w:tcPr>
          <w:p w14:paraId="68DE654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E07E3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EBF5B1B" w14:textId="77777777" w:rsidTr="00586FAA">
        <w:trPr>
          <w:trHeight w:val="91"/>
        </w:trPr>
        <w:tc>
          <w:tcPr>
            <w:tcW w:w="536" w:type="dxa"/>
            <w:vMerge/>
          </w:tcPr>
          <w:p w14:paraId="5B400BF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176C1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АПАВ </w:t>
            </w:r>
          </w:p>
        </w:tc>
        <w:tc>
          <w:tcPr>
            <w:tcW w:w="4598" w:type="dxa"/>
          </w:tcPr>
          <w:p w14:paraId="749B00D3" w14:textId="79E29267" w:rsidR="00E0095F" w:rsidRPr="00D76B74" w:rsidRDefault="00E0095F" w:rsidP="00586FAA">
            <w:pPr>
              <w:rPr>
                <w:sz w:val="20"/>
                <w:szCs w:val="20"/>
              </w:rPr>
            </w:pP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ФР.1.31.2014.17189</w:t>
            </w:r>
            <w:r>
              <w:rPr>
                <w:rStyle w:val="aa"/>
                <w:color w:val="auto"/>
                <w:sz w:val="21"/>
                <w:szCs w:val="21"/>
                <w:u w:val="none"/>
              </w:rPr>
              <w:t xml:space="preserve">    </w:t>
            </w:r>
            <w:r w:rsidRPr="00586FAA">
              <w:rPr>
                <w:rStyle w:val="aa"/>
                <w:color w:val="auto"/>
                <w:sz w:val="21"/>
                <w:szCs w:val="21"/>
                <w:u w:val="none"/>
              </w:rPr>
              <w:t>(ПНД Ф 14.1:2:4.158-2000 (М01-06-2013 издание 2014 г.))</w:t>
            </w:r>
          </w:p>
        </w:tc>
        <w:tc>
          <w:tcPr>
            <w:tcW w:w="703" w:type="dxa"/>
          </w:tcPr>
          <w:p w14:paraId="797BA79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DA5A1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2CB8ADD" w14:textId="77777777" w:rsidTr="00586FAA">
        <w:trPr>
          <w:trHeight w:val="91"/>
        </w:trPr>
        <w:tc>
          <w:tcPr>
            <w:tcW w:w="536" w:type="dxa"/>
            <w:vMerge/>
          </w:tcPr>
          <w:p w14:paraId="7E16F57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1D3F48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Марганец </w:t>
            </w:r>
          </w:p>
        </w:tc>
        <w:tc>
          <w:tcPr>
            <w:tcW w:w="4598" w:type="dxa"/>
          </w:tcPr>
          <w:p w14:paraId="4B59BE1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4974-2014 п.6</w:t>
            </w:r>
          </w:p>
        </w:tc>
        <w:tc>
          <w:tcPr>
            <w:tcW w:w="703" w:type="dxa"/>
          </w:tcPr>
          <w:p w14:paraId="4CDE04F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707F2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FB5A8F" w14:textId="77777777" w:rsidTr="00586FAA">
        <w:trPr>
          <w:trHeight w:val="91"/>
        </w:trPr>
        <w:tc>
          <w:tcPr>
            <w:tcW w:w="536" w:type="dxa"/>
            <w:vMerge/>
          </w:tcPr>
          <w:p w14:paraId="559AE586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642A16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Общее железо </w:t>
            </w:r>
          </w:p>
        </w:tc>
        <w:tc>
          <w:tcPr>
            <w:tcW w:w="4598" w:type="dxa"/>
          </w:tcPr>
          <w:p w14:paraId="47AF67C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4011-72  п.2</w:t>
            </w:r>
          </w:p>
        </w:tc>
        <w:tc>
          <w:tcPr>
            <w:tcW w:w="703" w:type="dxa"/>
          </w:tcPr>
          <w:p w14:paraId="2F2C48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9EA3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375B334" w14:textId="77777777" w:rsidTr="00586FAA">
        <w:trPr>
          <w:trHeight w:val="91"/>
        </w:trPr>
        <w:tc>
          <w:tcPr>
            <w:tcW w:w="536" w:type="dxa"/>
            <w:vMerge/>
          </w:tcPr>
          <w:p w14:paraId="0FCDEF3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5F3E4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Медь</w:t>
            </w:r>
          </w:p>
        </w:tc>
        <w:tc>
          <w:tcPr>
            <w:tcW w:w="4598" w:type="dxa"/>
          </w:tcPr>
          <w:p w14:paraId="62E57B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4388-72  п.2</w:t>
            </w:r>
          </w:p>
        </w:tc>
        <w:tc>
          <w:tcPr>
            <w:tcW w:w="703" w:type="dxa"/>
          </w:tcPr>
          <w:p w14:paraId="18CEBFF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A6E39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69841D0" w14:textId="77777777" w:rsidTr="00586FAA">
        <w:trPr>
          <w:trHeight w:val="91"/>
        </w:trPr>
        <w:tc>
          <w:tcPr>
            <w:tcW w:w="536" w:type="dxa"/>
            <w:vMerge/>
          </w:tcPr>
          <w:p w14:paraId="0568B73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D48C2D2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Мышьяк </w:t>
            </w:r>
          </w:p>
        </w:tc>
        <w:tc>
          <w:tcPr>
            <w:tcW w:w="4598" w:type="dxa"/>
          </w:tcPr>
          <w:p w14:paraId="0B66BAF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4152-89</w:t>
            </w:r>
          </w:p>
        </w:tc>
        <w:tc>
          <w:tcPr>
            <w:tcW w:w="703" w:type="dxa"/>
          </w:tcPr>
          <w:p w14:paraId="7F1F9D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E176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24E791E" w14:textId="77777777" w:rsidTr="00586FAA">
        <w:trPr>
          <w:trHeight w:val="141"/>
        </w:trPr>
        <w:tc>
          <w:tcPr>
            <w:tcW w:w="536" w:type="dxa"/>
            <w:vMerge/>
          </w:tcPr>
          <w:p w14:paraId="0A21953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6631D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  <w:vMerge w:val="restart"/>
          </w:tcPr>
          <w:p w14:paraId="3A23BBED" w14:textId="490C2004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ГОСТ 33045-2014 п. 5</w:t>
            </w:r>
            <w:r w:rsidR="00774634">
              <w:rPr>
                <w:sz w:val="21"/>
                <w:szCs w:val="21"/>
              </w:rPr>
              <w:t xml:space="preserve">, 6, 9 </w:t>
            </w:r>
          </w:p>
        </w:tc>
        <w:tc>
          <w:tcPr>
            <w:tcW w:w="703" w:type="dxa"/>
          </w:tcPr>
          <w:p w14:paraId="07ED44D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76F2D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B71B533" w14:textId="77777777" w:rsidTr="00586FAA">
        <w:trPr>
          <w:trHeight w:val="187"/>
        </w:trPr>
        <w:tc>
          <w:tcPr>
            <w:tcW w:w="536" w:type="dxa"/>
            <w:vMerge/>
          </w:tcPr>
          <w:p w14:paraId="2789666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29D2C8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Нитриты </w:t>
            </w:r>
          </w:p>
        </w:tc>
        <w:tc>
          <w:tcPr>
            <w:tcW w:w="4598" w:type="dxa"/>
            <w:vMerge/>
          </w:tcPr>
          <w:p w14:paraId="2888354C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C717B0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888996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ECC4AF4" w14:textId="77777777" w:rsidTr="00586FAA">
        <w:trPr>
          <w:trHeight w:val="163"/>
        </w:trPr>
        <w:tc>
          <w:tcPr>
            <w:tcW w:w="536" w:type="dxa"/>
            <w:vMerge/>
          </w:tcPr>
          <w:p w14:paraId="44412298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D8FC7C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Нитраты</w:t>
            </w:r>
          </w:p>
        </w:tc>
        <w:tc>
          <w:tcPr>
            <w:tcW w:w="4598" w:type="dxa"/>
            <w:vMerge/>
          </w:tcPr>
          <w:p w14:paraId="4C5ADDAA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4F69A9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394CEC0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57A91C1B" w14:textId="77777777" w:rsidTr="00586FAA">
        <w:trPr>
          <w:trHeight w:val="137"/>
        </w:trPr>
        <w:tc>
          <w:tcPr>
            <w:tcW w:w="536" w:type="dxa"/>
            <w:vMerge/>
          </w:tcPr>
          <w:p w14:paraId="0E645D1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54FFA5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Хлориды</w:t>
            </w:r>
          </w:p>
        </w:tc>
        <w:tc>
          <w:tcPr>
            <w:tcW w:w="4598" w:type="dxa"/>
          </w:tcPr>
          <w:p w14:paraId="46E03C2D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4245-72  п.3</w:t>
            </w:r>
          </w:p>
        </w:tc>
        <w:tc>
          <w:tcPr>
            <w:tcW w:w="703" w:type="dxa"/>
          </w:tcPr>
          <w:p w14:paraId="23715F0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5700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889568F" w14:textId="77777777" w:rsidTr="00586FAA">
        <w:trPr>
          <w:trHeight w:val="215"/>
        </w:trPr>
        <w:tc>
          <w:tcPr>
            <w:tcW w:w="536" w:type="dxa"/>
            <w:vMerge/>
          </w:tcPr>
          <w:p w14:paraId="0DA8128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DC5D6E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37F8ECE6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31940-2013 п.6</w:t>
            </w:r>
          </w:p>
        </w:tc>
        <w:tc>
          <w:tcPr>
            <w:tcW w:w="703" w:type="dxa"/>
          </w:tcPr>
          <w:p w14:paraId="63A5064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EE99A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3B69F985" w14:textId="77777777" w:rsidTr="00586FAA">
        <w:trPr>
          <w:trHeight w:val="119"/>
        </w:trPr>
        <w:tc>
          <w:tcPr>
            <w:tcW w:w="536" w:type="dxa"/>
            <w:vMerge/>
          </w:tcPr>
          <w:p w14:paraId="47CAA34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E7F52D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Фенолы (общие и летучие)</w:t>
            </w:r>
          </w:p>
        </w:tc>
        <w:tc>
          <w:tcPr>
            <w:tcW w:w="4598" w:type="dxa"/>
          </w:tcPr>
          <w:p w14:paraId="34B59345" w14:textId="52C7ED93" w:rsidR="00E0095F" w:rsidRPr="00D76B74" w:rsidRDefault="00E0095F" w:rsidP="00586FAA">
            <w:pPr>
              <w:widowControl w:val="0"/>
              <w:ind w:right="-7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ФР.1.31.2006.02371</w:t>
            </w:r>
            <w:r>
              <w:rPr>
                <w:snapToGrid w:val="0"/>
                <w:sz w:val="21"/>
                <w:szCs w:val="21"/>
              </w:rPr>
              <w:t xml:space="preserve">     </w:t>
            </w:r>
            <w:r w:rsidRPr="004F2E13">
              <w:rPr>
                <w:snapToGrid w:val="0"/>
                <w:sz w:val="21"/>
                <w:szCs w:val="21"/>
              </w:rPr>
              <w:t>(ПНД Ф 14.1:2:4.182-02, изд.2010 года (М 01-07-2006))</w:t>
            </w:r>
          </w:p>
        </w:tc>
        <w:tc>
          <w:tcPr>
            <w:tcW w:w="703" w:type="dxa"/>
          </w:tcPr>
          <w:p w14:paraId="34DF825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97963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CA7345B" w14:textId="77777777" w:rsidTr="00586FAA">
        <w:trPr>
          <w:trHeight w:val="211"/>
        </w:trPr>
        <w:tc>
          <w:tcPr>
            <w:tcW w:w="536" w:type="dxa"/>
            <w:vMerge/>
          </w:tcPr>
          <w:p w14:paraId="6B9638CF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D0E40B3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Нефтепродукты </w:t>
            </w:r>
          </w:p>
        </w:tc>
        <w:tc>
          <w:tcPr>
            <w:tcW w:w="4598" w:type="dxa"/>
          </w:tcPr>
          <w:p w14:paraId="19A4CE21" w14:textId="77777777" w:rsidR="00E0095F" w:rsidRPr="004F2E13" w:rsidRDefault="00E0095F" w:rsidP="00586FAA">
            <w:pPr>
              <w:rPr>
                <w:sz w:val="21"/>
                <w:szCs w:val="21"/>
              </w:rPr>
            </w:pPr>
            <w:r w:rsidRPr="004F2E13">
              <w:rPr>
                <w:sz w:val="21"/>
                <w:szCs w:val="21"/>
              </w:rPr>
              <w:t>ФР.1.31.2012.13169</w:t>
            </w:r>
          </w:p>
          <w:p w14:paraId="26D51BA0" w14:textId="62849144" w:rsidR="00E0095F" w:rsidRPr="00D76B74" w:rsidRDefault="00E0095F" w:rsidP="00586FAA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z w:val="21"/>
                <w:szCs w:val="21"/>
              </w:rPr>
              <w:t>(ПНД Ф 14.1:2:4.128-98 (М 01-05-2012))</w:t>
            </w:r>
          </w:p>
        </w:tc>
        <w:tc>
          <w:tcPr>
            <w:tcW w:w="703" w:type="dxa"/>
          </w:tcPr>
          <w:p w14:paraId="589181B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2968D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6AF380C" w14:textId="77777777" w:rsidTr="00586FAA">
        <w:trPr>
          <w:trHeight w:val="201"/>
        </w:trPr>
        <w:tc>
          <w:tcPr>
            <w:tcW w:w="536" w:type="dxa"/>
            <w:vMerge/>
          </w:tcPr>
          <w:p w14:paraId="6DA3EC32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9386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Стронций-90</w:t>
            </w:r>
          </w:p>
        </w:tc>
        <w:tc>
          <w:tcPr>
            <w:tcW w:w="4598" w:type="dxa"/>
            <w:vMerge w:val="restart"/>
          </w:tcPr>
          <w:p w14:paraId="2AE63D4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5DC8E56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F15140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AE837B5" w14:textId="77777777" w:rsidTr="00586FAA">
        <w:trPr>
          <w:trHeight w:val="149"/>
        </w:trPr>
        <w:tc>
          <w:tcPr>
            <w:tcW w:w="536" w:type="dxa"/>
            <w:vMerge/>
          </w:tcPr>
          <w:p w14:paraId="6B0611D4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E6DA50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Цезий-137</w:t>
            </w:r>
          </w:p>
        </w:tc>
        <w:tc>
          <w:tcPr>
            <w:tcW w:w="4598" w:type="dxa"/>
            <w:vMerge/>
          </w:tcPr>
          <w:p w14:paraId="4D52294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4061FB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FBC60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699CECC9" w14:textId="77777777" w:rsidTr="00586FAA">
        <w:trPr>
          <w:trHeight w:val="245"/>
        </w:trPr>
        <w:tc>
          <w:tcPr>
            <w:tcW w:w="536" w:type="dxa"/>
            <w:vMerge/>
          </w:tcPr>
          <w:p w14:paraId="18921F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8CE47A3" w14:textId="77777777" w:rsidR="00E0095F" w:rsidRPr="00D76B74" w:rsidRDefault="00E0095F" w:rsidP="009D1008">
            <w:pPr>
              <w:jc w:val="center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C9F1A8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EC9462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94CD82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DA1B73C" w14:textId="77777777" w:rsidTr="00586FAA">
        <w:trPr>
          <w:trHeight w:val="129"/>
        </w:trPr>
        <w:tc>
          <w:tcPr>
            <w:tcW w:w="536" w:type="dxa"/>
            <w:vMerge/>
          </w:tcPr>
          <w:p w14:paraId="4434BED3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6897C65" w14:textId="77777777" w:rsidR="00E0095F" w:rsidRPr="00D76B74" w:rsidRDefault="00E0095F" w:rsidP="009D1008">
            <w:pPr>
              <w:jc w:val="center"/>
              <w:rPr>
                <w:b/>
                <w:bCs/>
                <w:sz w:val="20"/>
                <w:szCs w:val="20"/>
              </w:rPr>
            </w:pPr>
            <w:r w:rsidRPr="00D76B74">
              <w:rPr>
                <w:b/>
                <w:bCs/>
                <w:sz w:val="20"/>
                <w:szCs w:val="20"/>
              </w:rPr>
              <w:t>Питьевая вода</w:t>
            </w:r>
          </w:p>
        </w:tc>
        <w:tc>
          <w:tcPr>
            <w:tcW w:w="4598" w:type="dxa"/>
          </w:tcPr>
          <w:p w14:paraId="5375FD11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07A4ED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F305E63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13141DAC" w14:textId="77777777" w:rsidTr="00586FAA">
        <w:trPr>
          <w:trHeight w:val="129"/>
        </w:trPr>
        <w:tc>
          <w:tcPr>
            <w:tcW w:w="536" w:type="dxa"/>
            <w:vMerge/>
          </w:tcPr>
          <w:p w14:paraId="5FFF4645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F37BE39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Общее микробное число (ОМЧ)</w:t>
            </w:r>
          </w:p>
        </w:tc>
        <w:tc>
          <w:tcPr>
            <w:tcW w:w="4598" w:type="dxa"/>
            <w:vMerge w:val="restart"/>
          </w:tcPr>
          <w:p w14:paraId="788985E4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34786-2021</w:t>
            </w:r>
          </w:p>
          <w:p w14:paraId="623B8AF6" w14:textId="47C47AC8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14EEA3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B7C1A91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70B2DADC" w14:textId="77777777" w:rsidTr="00586FAA">
        <w:trPr>
          <w:trHeight w:val="175"/>
        </w:trPr>
        <w:tc>
          <w:tcPr>
            <w:tcW w:w="536" w:type="dxa"/>
            <w:vMerge/>
          </w:tcPr>
          <w:p w14:paraId="05C2FFAB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D6EEBB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/>
          </w:tcPr>
          <w:p w14:paraId="64914AD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4F0B17C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D5AF4D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14B0051" w14:textId="77777777" w:rsidTr="00586FAA">
        <w:trPr>
          <w:trHeight w:val="221"/>
        </w:trPr>
        <w:tc>
          <w:tcPr>
            <w:tcW w:w="536" w:type="dxa"/>
            <w:vMerge/>
          </w:tcPr>
          <w:p w14:paraId="18832B7A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B279D0A" w14:textId="77777777" w:rsidR="00E0095F" w:rsidRPr="00D76B74" w:rsidRDefault="00E0095F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39C091E7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BAA1BC4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F807AB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2FD50E94" w14:textId="77777777" w:rsidTr="00586FAA">
        <w:trPr>
          <w:trHeight w:val="253"/>
        </w:trPr>
        <w:tc>
          <w:tcPr>
            <w:tcW w:w="536" w:type="dxa"/>
            <w:vMerge/>
          </w:tcPr>
          <w:p w14:paraId="7557EB0E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8E16ACD" w14:textId="77777777" w:rsidR="00E0095F" w:rsidRPr="00D76B74" w:rsidRDefault="00E0095F" w:rsidP="009D1008">
            <w:pPr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Споры </w:t>
            </w:r>
            <w:proofErr w:type="spellStart"/>
            <w:r w:rsidRPr="00D76B74">
              <w:rPr>
                <w:sz w:val="20"/>
                <w:szCs w:val="20"/>
              </w:rPr>
              <w:t>сульфитредуцирующих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клостридий</w:t>
            </w:r>
            <w:proofErr w:type="spellEnd"/>
          </w:p>
        </w:tc>
        <w:tc>
          <w:tcPr>
            <w:tcW w:w="4598" w:type="dxa"/>
          </w:tcPr>
          <w:p w14:paraId="0ACB17E9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6461-2-2016</w:t>
            </w:r>
          </w:p>
          <w:p w14:paraId="222A6A71" w14:textId="57A72265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0422AE5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7475BA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4C45D019" w14:textId="77777777" w:rsidTr="00586FAA">
        <w:trPr>
          <w:trHeight w:val="331"/>
        </w:trPr>
        <w:tc>
          <w:tcPr>
            <w:tcW w:w="536" w:type="dxa"/>
            <w:vMerge/>
          </w:tcPr>
          <w:p w14:paraId="1B9D0B79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CDF446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Патогенные бактерии кишечной группы </w:t>
            </w:r>
          </w:p>
          <w:p w14:paraId="6221210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BFD16A2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75A1FD1" w14:textId="41DF716E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7835C08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56E8736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E0095F" w:rsidRPr="00D76B74" w14:paraId="061F654B" w14:textId="77777777" w:rsidTr="00586FAA">
        <w:trPr>
          <w:trHeight w:val="331"/>
        </w:trPr>
        <w:tc>
          <w:tcPr>
            <w:tcW w:w="536" w:type="dxa"/>
            <w:vMerge/>
          </w:tcPr>
          <w:p w14:paraId="2D4D32BD" w14:textId="77777777" w:rsidR="00E0095F" w:rsidRPr="00D76B74" w:rsidRDefault="00E0095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A04678" w14:textId="77777777" w:rsidR="00E0095F" w:rsidRPr="00D76B74" w:rsidRDefault="00E0095F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Цисты лямблий </w:t>
            </w:r>
          </w:p>
        </w:tc>
        <w:tc>
          <w:tcPr>
            <w:tcW w:w="4598" w:type="dxa"/>
          </w:tcPr>
          <w:p w14:paraId="70BC19D8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  <w:p w14:paraId="7B3872C5" w14:textId="77777777" w:rsidR="00E0095F" w:rsidRPr="00D76B74" w:rsidRDefault="00E0095F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108-1207</w:t>
            </w:r>
          </w:p>
        </w:tc>
        <w:tc>
          <w:tcPr>
            <w:tcW w:w="703" w:type="dxa"/>
          </w:tcPr>
          <w:p w14:paraId="3F97E0C9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097442E" w14:textId="77777777" w:rsidR="00E0095F" w:rsidRPr="00D76B74" w:rsidRDefault="00E0095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2D7E97A1" w14:textId="77777777" w:rsidTr="0097569E">
        <w:trPr>
          <w:trHeight w:val="249"/>
        </w:trPr>
        <w:tc>
          <w:tcPr>
            <w:tcW w:w="536" w:type="dxa"/>
            <w:vMerge w:val="restart"/>
            <w:tcBorders>
              <w:top w:val="nil"/>
            </w:tcBorders>
          </w:tcPr>
          <w:p w14:paraId="209B7C24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F646E0" w14:textId="1607AC66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3F4A39">
              <w:rPr>
                <w:b/>
                <w:bCs/>
                <w:sz w:val="20"/>
                <w:szCs w:val="20"/>
              </w:rPr>
              <w:t>Вода бассейна</w:t>
            </w:r>
          </w:p>
        </w:tc>
        <w:tc>
          <w:tcPr>
            <w:tcW w:w="4598" w:type="dxa"/>
          </w:tcPr>
          <w:p w14:paraId="0E09B208" w14:textId="66770EF5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4FF884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1C5F3D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1F5AAC1" w14:textId="77777777" w:rsidTr="00774634">
        <w:trPr>
          <w:trHeight w:val="249"/>
        </w:trPr>
        <w:tc>
          <w:tcPr>
            <w:tcW w:w="536" w:type="dxa"/>
            <w:vMerge/>
          </w:tcPr>
          <w:p w14:paraId="5FF691C7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437948" w14:textId="2914345D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цветность</w:t>
            </w:r>
          </w:p>
        </w:tc>
        <w:tc>
          <w:tcPr>
            <w:tcW w:w="4598" w:type="dxa"/>
          </w:tcPr>
          <w:p w14:paraId="6490678A" w14:textId="0D05B1AD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31868-2012</w:t>
            </w:r>
          </w:p>
        </w:tc>
        <w:tc>
          <w:tcPr>
            <w:tcW w:w="703" w:type="dxa"/>
          </w:tcPr>
          <w:p w14:paraId="12E115A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08F04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5097422E" w14:textId="77777777" w:rsidTr="00774634">
        <w:trPr>
          <w:trHeight w:val="249"/>
        </w:trPr>
        <w:tc>
          <w:tcPr>
            <w:tcW w:w="536" w:type="dxa"/>
            <w:vMerge/>
          </w:tcPr>
          <w:p w14:paraId="0AD8122A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D7AB9" w14:textId="044176C6" w:rsidR="006E6884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мутность</w:t>
            </w:r>
          </w:p>
        </w:tc>
        <w:tc>
          <w:tcPr>
            <w:tcW w:w="4598" w:type="dxa"/>
          </w:tcPr>
          <w:p w14:paraId="3799DE27" w14:textId="2E7DE6CE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п.5</w:t>
            </w:r>
          </w:p>
        </w:tc>
        <w:tc>
          <w:tcPr>
            <w:tcW w:w="703" w:type="dxa"/>
          </w:tcPr>
          <w:p w14:paraId="24EC5AEE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69315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2A71473" w14:textId="77777777" w:rsidTr="00774634">
        <w:trPr>
          <w:trHeight w:val="249"/>
        </w:trPr>
        <w:tc>
          <w:tcPr>
            <w:tcW w:w="536" w:type="dxa"/>
            <w:vMerge/>
          </w:tcPr>
          <w:p w14:paraId="2918A94B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2236F0C" w14:textId="5C3095A4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>
              <w:rPr>
                <w:snapToGrid w:val="0"/>
                <w:sz w:val="21"/>
                <w:szCs w:val="21"/>
              </w:rPr>
              <w:t>запах</w:t>
            </w:r>
          </w:p>
        </w:tc>
        <w:tc>
          <w:tcPr>
            <w:tcW w:w="4598" w:type="dxa"/>
          </w:tcPr>
          <w:p w14:paraId="1468002B" w14:textId="2F0C4614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3351-74, п.2</w:t>
            </w:r>
          </w:p>
        </w:tc>
        <w:tc>
          <w:tcPr>
            <w:tcW w:w="703" w:type="dxa"/>
          </w:tcPr>
          <w:p w14:paraId="74DB3F2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1354C0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71712496" w14:textId="77777777" w:rsidTr="00774634">
        <w:trPr>
          <w:trHeight w:val="249"/>
        </w:trPr>
        <w:tc>
          <w:tcPr>
            <w:tcW w:w="536" w:type="dxa"/>
            <w:vMerge/>
          </w:tcPr>
          <w:p w14:paraId="01AD8B6F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9CADCBD" w14:textId="335E4EB9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аммиак и ионы аммония (в пе</w:t>
            </w:r>
            <w:r>
              <w:rPr>
                <w:snapToGrid w:val="0"/>
                <w:sz w:val="21"/>
                <w:szCs w:val="21"/>
              </w:rPr>
              <w:t>ресчете на азот)</w:t>
            </w:r>
          </w:p>
        </w:tc>
        <w:tc>
          <w:tcPr>
            <w:tcW w:w="4598" w:type="dxa"/>
          </w:tcPr>
          <w:p w14:paraId="7683406F" w14:textId="04E92D8F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33045-2014 п. 5</w:t>
            </w:r>
          </w:p>
        </w:tc>
        <w:tc>
          <w:tcPr>
            <w:tcW w:w="703" w:type="dxa"/>
          </w:tcPr>
          <w:p w14:paraId="244BEA2C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F63599A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31BD897C" w14:textId="77777777" w:rsidTr="00774634">
        <w:trPr>
          <w:trHeight w:val="249"/>
        </w:trPr>
        <w:tc>
          <w:tcPr>
            <w:tcW w:w="536" w:type="dxa"/>
            <w:vMerge/>
          </w:tcPr>
          <w:p w14:paraId="06575C78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831227" w14:textId="4E9C6A60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</w:t>
            </w:r>
            <w:r>
              <w:rPr>
                <w:snapToGrid w:val="0"/>
                <w:sz w:val="21"/>
                <w:szCs w:val="21"/>
              </w:rPr>
              <w:t>лориды</w:t>
            </w:r>
          </w:p>
        </w:tc>
        <w:tc>
          <w:tcPr>
            <w:tcW w:w="4598" w:type="dxa"/>
          </w:tcPr>
          <w:p w14:paraId="1F5C429A" w14:textId="00857496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4245-72, п.3</w:t>
            </w:r>
          </w:p>
        </w:tc>
        <w:tc>
          <w:tcPr>
            <w:tcW w:w="703" w:type="dxa"/>
          </w:tcPr>
          <w:p w14:paraId="3173DF05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53F8A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6E6884" w:rsidRPr="00D76B74" w14:paraId="10505684" w14:textId="77777777" w:rsidTr="00774634">
        <w:trPr>
          <w:trHeight w:val="249"/>
        </w:trPr>
        <w:tc>
          <w:tcPr>
            <w:tcW w:w="536" w:type="dxa"/>
            <w:vMerge/>
          </w:tcPr>
          <w:p w14:paraId="0E117990" w14:textId="77777777" w:rsidR="006E6884" w:rsidRPr="00D76B74" w:rsidRDefault="006E6884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714448" w14:textId="7513B6A7" w:rsidR="006E6884" w:rsidRPr="004F2E13" w:rsidRDefault="006E6884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4F2E13">
              <w:rPr>
                <w:snapToGrid w:val="0"/>
                <w:sz w:val="21"/>
                <w:szCs w:val="21"/>
              </w:rPr>
              <w:t>хлор свободный остаточный</w:t>
            </w:r>
          </w:p>
        </w:tc>
        <w:tc>
          <w:tcPr>
            <w:tcW w:w="4598" w:type="dxa"/>
          </w:tcPr>
          <w:p w14:paraId="4755561F" w14:textId="1AD6435C" w:rsidR="006E6884" w:rsidRPr="00D76B74" w:rsidRDefault="006E6884" w:rsidP="009D1008">
            <w:pPr>
              <w:widowControl w:val="0"/>
              <w:rPr>
                <w:sz w:val="20"/>
                <w:szCs w:val="20"/>
              </w:rPr>
            </w:pPr>
            <w:r w:rsidRPr="004F2E13">
              <w:rPr>
                <w:snapToGrid w:val="0"/>
                <w:sz w:val="21"/>
                <w:szCs w:val="21"/>
              </w:rPr>
              <w:t>ГОСТ 18190-72, п.3</w:t>
            </w:r>
          </w:p>
        </w:tc>
        <w:tc>
          <w:tcPr>
            <w:tcW w:w="703" w:type="dxa"/>
          </w:tcPr>
          <w:p w14:paraId="2FD5C68B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72E8FD3" w14:textId="77777777" w:rsidR="006E6884" w:rsidRPr="00D76B74" w:rsidRDefault="006E6884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7C0900" w14:textId="77777777" w:rsidTr="00774634">
        <w:trPr>
          <w:trHeight w:val="249"/>
        </w:trPr>
        <w:tc>
          <w:tcPr>
            <w:tcW w:w="536" w:type="dxa"/>
            <w:vMerge/>
          </w:tcPr>
          <w:p w14:paraId="025F71B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9A8DFE" w14:textId="6EFE526E" w:rsidR="003A36A6" w:rsidRPr="004F2E13" w:rsidRDefault="003A36A6" w:rsidP="00774634">
            <w:pPr>
              <w:widowControl w:val="0"/>
              <w:rPr>
                <w:snapToGrid w:val="0"/>
                <w:sz w:val="21"/>
                <w:szCs w:val="21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1E45FD34" w14:textId="77777777" w:rsidR="003A36A6" w:rsidRPr="004F2E13" w:rsidRDefault="003A36A6" w:rsidP="009D1008">
            <w:pPr>
              <w:widowControl w:val="0"/>
              <w:rPr>
                <w:snapToGrid w:val="0"/>
                <w:sz w:val="21"/>
                <w:szCs w:val="21"/>
              </w:rPr>
            </w:pPr>
          </w:p>
        </w:tc>
        <w:tc>
          <w:tcPr>
            <w:tcW w:w="703" w:type="dxa"/>
          </w:tcPr>
          <w:p w14:paraId="7E0F79A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BAB34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6C742E1" w14:textId="77777777" w:rsidTr="00586FAA">
        <w:trPr>
          <w:trHeight w:val="283"/>
        </w:trPr>
        <w:tc>
          <w:tcPr>
            <w:tcW w:w="536" w:type="dxa"/>
            <w:vMerge/>
          </w:tcPr>
          <w:p w14:paraId="04879D97" w14:textId="3BBE8C1E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B55D2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76F1A874" w14:textId="77777777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  <w:lang w:val="be-BY"/>
              </w:rPr>
            </w:pPr>
            <w:r w:rsidRPr="003A36A6">
              <w:rPr>
                <w:sz w:val="20"/>
                <w:szCs w:val="20"/>
                <w:lang w:val="be-BY"/>
              </w:rPr>
              <w:t>ГОСТ 34786-2021</w:t>
            </w:r>
          </w:p>
          <w:p w14:paraId="6200C1D4" w14:textId="340F62A7" w:rsidR="003A36A6" w:rsidRPr="003A36A6" w:rsidRDefault="003A36A6" w:rsidP="003D015A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218D5D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DD1055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BE43E" w14:textId="77777777" w:rsidTr="00586FAA">
        <w:trPr>
          <w:trHeight w:val="331"/>
        </w:trPr>
        <w:tc>
          <w:tcPr>
            <w:tcW w:w="536" w:type="dxa"/>
            <w:vMerge/>
          </w:tcPr>
          <w:p w14:paraId="555DB53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FEB69C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колиморфные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74B0432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90D3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9FBDF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055E13" w14:textId="77777777" w:rsidTr="00586FAA">
        <w:trPr>
          <w:trHeight w:val="283"/>
        </w:trPr>
        <w:tc>
          <w:tcPr>
            <w:tcW w:w="536" w:type="dxa"/>
            <w:vMerge/>
          </w:tcPr>
          <w:p w14:paraId="7EFFEC5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1BEE26" w14:textId="08CC95A4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Лецитиназоположительные</w:t>
            </w:r>
            <w:proofErr w:type="spellEnd"/>
            <w:r w:rsidRPr="00D76B74">
              <w:rPr>
                <w:sz w:val="20"/>
                <w:szCs w:val="20"/>
              </w:rPr>
              <w:t xml:space="preserve"> стафилококки</w:t>
            </w:r>
            <w:bookmarkStart w:id="0" w:name="_GoBack"/>
            <w:bookmarkEnd w:id="0"/>
          </w:p>
        </w:tc>
        <w:tc>
          <w:tcPr>
            <w:tcW w:w="4598" w:type="dxa"/>
          </w:tcPr>
          <w:p w14:paraId="398C0863" w14:textId="4FD484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070-0210</w:t>
            </w:r>
          </w:p>
        </w:tc>
        <w:tc>
          <w:tcPr>
            <w:tcW w:w="703" w:type="dxa"/>
          </w:tcPr>
          <w:p w14:paraId="4C2A9CF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9D4E2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CD866EB" w14:textId="77777777" w:rsidTr="00586FAA">
        <w:trPr>
          <w:trHeight w:val="241"/>
        </w:trPr>
        <w:tc>
          <w:tcPr>
            <w:tcW w:w="536" w:type="dxa"/>
            <w:vMerge/>
          </w:tcPr>
          <w:p w14:paraId="43F6C09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482C56" w14:textId="77777777" w:rsidR="003A36A6" w:rsidRPr="00D76B74" w:rsidRDefault="003A36A6" w:rsidP="009D1008">
            <w:pPr>
              <w:ind w:right="-108"/>
              <w:jc w:val="center"/>
              <w:rPr>
                <w:b/>
                <w:sz w:val="20"/>
                <w:szCs w:val="20"/>
              </w:rPr>
            </w:pPr>
            <w:proofErr w:type="spellStart"/>
            <w:r w:rsidRPr="00D76B74">
              <w:rPr>
                <w:b/>
                <w:sz w:val="20"/>
                <w:szCs w:val="20"/>
              </w:rPr>
              <w:t>Паразитологические</w:t>
            </w:r>
            <w:proofErr w:type="spellEnd"/>
            <w:r w:rsidRPr="00D76B74">
              <w:rPr>
                <w:b/>
                <w:sz w:val="20"/>
                <w:szCs w:val="20"/>
              </w:rPr>
              <w:t xml:space="preserve"> показатели</w:t>
            </w:r>
          </w:p>
        </w:tc>
        <w:tc>
          <w:tcPr>
            <w:tcW w:w="4598" w:type="dxa"/>
          </w:tcPr>
          <w:p w14:paraId="27D9CF4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9F1061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E83AED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ADEB65" w14:textId="77777777" w:rsidTr="00586FAA">
        <w:trPr>
          <w:trHeight w:val="155"/>
        </w:trPr>
        <w:tc>
          <w:tcPr>
            <w:tcW w:w="536" w:type="dxa"/>
            <w:vMerge/>
          </w:tcPr>
          <w:p w14:paraId="14F131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3FBED20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72C49BEB" w14:textId="77777777" w:rsidR="003A36A6" w:rsidRPr="00D76B74" w:rsidRDefault="003A36A6" w:rsidP="009D1008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012B76B" w14:textId="44952F41" w:rsidR="003A36A6" w:rsidRPr="003A36A6" w:rsidRDefault="003A36A6" w:rsidP="00774634">
            <w:pPr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 65-0605</w:t>
            </w:r>
          </w:p>
          <w:p w14:paraId="0BE843CA" w14:textId="2A429A58" w:rsidR="003A36A6" w:rsidRPr="003A36A6" w:rsidRDefault="003A36A6" w:rsidP="003A36A6">
            <w:pPr>
              <w:widowControl w:val="0"/>
              <w:rPr>
                <w:sz w:val="20"/>
                <w:szCs w:val="20"/>
              </w:rPr>
            </w:pPr>
            <w:r w:rsidRPr="003A36A6">
              <w:rPr>
                <w:sz w:val="20"/>
                <w:szCs w:val="20"/>
              </w:rPr>
              <w:t>Инструкция по применению №108-1207</w:t>
            </w:r>
          </w:p>
        </w:tc>
        <w:tc>
          <w:tcPr>
            <w:tcW w:w="703" w:type="dxa"/>
          </w:tcPr>
          <w:p w14:paraId="687D5E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9B23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EBCD2D" w14:textId="77777777" w:rsidTr="00586FAA">
        <w:trPr>
          <w:trHeight w:val="184"/>
        </w:trPr>
        <w:tc>
          <w:tcPr>
            <w:tcW w:w="536" w:type="dxa"/>
            <w:vMerge w:val="restart"/>
          </w:tcPr>
          <w:p w14:paraId="2D1ECA22" w14:textId="0A9087F3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3D46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Поверхностная вода </w:t>
            </w:r>
          </w:p>
        </w:tc>
        <w:tc>
          <w:tcPr>
            <w:tcW w:w="4598" w:type="dxa"/>
          </w:tcPr>
          <w:p w14:paraId="76C5A523" w14:textId="77777777" w:rsidR="003A36A6" w:rsidRPr="00D76B74" w:rsidRDefault="003A36A6" w:rsidP="009D1008">
            <w:pPr>
              <w:widowControl w:val="0"/>
              <w:rPr>
                <w:b/>
                <w:i/>
                <w:sz w:val="20"/>
                <w:szCs w:val="20"/>
              </w:rPr>
            </w:pPr>
          </w:p>
        </w:tc>
        <w:tc>
          <w:tcPr>
            <w:tcW w:w="703" w:type="dxa"/>
          </w:tcPr>
          <w:p w14:paraId="175D22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AFBD37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61FF93" w14:textId="77777777" w:rsidTr="00586FAA">
        <w:trPr>
          <w:trHeight w:val="263"/>
        </w:trPr>
        <w:tc>
          <w:tcPr>
            <w:tcW w:w="536" w:type="dxa"/>
            <w:vMerge/>
          </w:tcPr>
          <w:p w14:paraId="462B0E7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CD7B4C3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Цветность</w:t>
            </w:r>
          </w:p>
        </w:tc>
        <w:tc>
          <w:tcPr>
            <w:tcW w:w="4598" w:type="dxa"/>
          </w:tcPr>
          <w:p w14:paraId="7A3E977F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31868-2012  п.5</w:t>
            </w:r>
          </w:p>
        </w:tc>
        <w:tc>
          <w:tcPr>
            <w:tcW w:w="703" w:type="dxa"/>
          </w:tcPr>
          <w:p w14:paraId="4E46CA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CCC3D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0297" w14:textId="77777777" w:rsidTr="00586FAA">
        <w:trPr>
          <w:trHeight w:val="237"/>
        </w:trPr>
        <w:tc>
          <w:tcPr>
            <w:tcW w:w="536" w:type="dxa"/>
            <w:vMerge/>
          </w:tcPr>
          <w:p w14:paraId="54966A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7F3CAF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1147DD2B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0CFC7B1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09D0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86FCF10" w14:textId="77777777" w:rsidTr="00586FAA">
        <w:trPr>
          <w:trHeight w:val="237"/>
        </w:trPr>
        <w:tc>
          <w:tcPr>
            <w:tcW w:w="536" w:type="dxa"/>
            <w:vMerge/>
          </w:tcPr>
          <w:p w14:paraId="724C1D2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07CAF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5F0174F6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55F0F37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7B9A8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9792F41" w14:textId="77777777" w:rsidTr="00586FAA">
        <w:trPr>
          <w:trHeight w:val="237"/>
        </w:trPr>
        <w:tc>
          <w:tcPr>
            <w:tcW w:w="536" w:type="dxa"/>
            <w:vMerge/>
          </w:tcPr>
          <w:p w14:paraId="04676D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DA2B86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Кислород растворенный</w:t>
            </w:r>
          </w:p>
        </w:tc>
        <w:tc>
          <w:tcPr>
            <w:tcW w:w="4598" w:type="dxa"/>
          </w:tcPr>
          <w:p w14:paraId="62C47EC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17.13.05-30-2014</w:t>
            </w:r>
          </w:p>
        </w:tc>
        <w:tc>
          <w:tcPr>
            <w:tcW w:w="703" w:type="dxa"/>
          </w:tcPr>
          <w:p w14:paraId="273FB2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AE5ED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9710CF6" w14:textId="77777777" w:rsidTr="00586FAA">
        <w:trPr>
          <w:trHeight w:val="237"/>
        </w:trPr>
        <w:tc>
          <w:tcPr>
            <w:tcW w:w="536" w:type="dxa"/>
            <w:vMerge/>
          </w:tcPr>
          <w:p w14:paraId="29169F9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3F52890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4F220B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2BC2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D026E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07923C" w14:textId="77777777" w:rsidTr="00586FAA">
        <w:trPr>
          <w:trHeight w:val="191"/>
        </w:trPr>
        <w:tc>
          <w:tcPr>
            <w:tcW w:w="536" w:type="dxa"/>
            <w:vMerge/>
          </w:tcPr>
          <w:p w14:paraId="610B174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87E2F2" w14:textId="27255575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551A1895" w14:textId="37E98858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ГОСТ 33045-2014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="0077463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52DEE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E26C95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4347C1" w14:textId="77777777" w:rsidTr="00586FAA">
        <w:trPr>
          <w:trHeight w:val="168"/>
        </w:trPr>
        <w:tc>
          <w:tcPr>
            <w:tcW w:w="536" w:type="dxa"/>
            <w:vMerge/>
          </w:tcPr>
          <w:p w14:paraId="3A81CA0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3084A0" w14:textId="4D846BDF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</w:rPr>
              <w:t>Нитрат-ион</w:t>
            </w:r>
          </w:p>
        </w:tc>
        <w:tc>
          <w:tcPr>
            <w:tcW w:w="4598" w:type="dxa"/>
          </w:tcPr>
          <w:p w14:paraId="005CC14D" w14:textId="6C2B15D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01704BE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C1D188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7E07D8D" w14:textId="77777777" w:rsidTr="00586FAA">
        <w:trPr>
          <w:trHeight w:val="141"/>
        </w:trPr>
        <w:tc>
          <w:tcPr>
            <w:tcW w:w="536" w:type="dxa"/>
            <w:vMerge/>
          </w:tcPr>
          <w:p w14:paraId="172479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4A7B4E" w14:textId="4BF1AC0D" w:rsidR="003A36A6" w:rsidRPr="00D76B74" w:rsidRDefault="003A36A6" w:rsidP="009D1008">
            <w:pPr>
              <w:pStyle w:val="a3"/>
              <w:jc w:val="left"/>
              <w:rPr>
                <w:sz w:val="20"/>
              </w:rPr>
            </w:pPr>
            <w:r w:rsidRPr="00D76B74">
              <w:rPr>
                <w:sz w:val="20"/>
              </w:rPr>
              <w:t>Нитритный азот</w:t>
            </w:r>
          </w:p>
        </w:tc>
        <w:tc>
          <w:tcPr>
            <w:tcW w:w="4598" w:type="dxa"/>
          </w:tcPr>
          <w:p w14:paraId="5D69611C" w14:textId="11624B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п.6</w:t>
            </w:r>
          </w:p>
        </w:tc>
        <w:tc>
          <w:tcPr>
            <w:tcW w:w="703" w:type="dxa"/>
          </w:tcPr>
          <w:p w14:paraId="2EBF6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621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B151B86" w14:textId="77777777" w:rsidTr="00586FAA">
        <w:trPr>
          <w:trHeight w:val="187"/>
        </w:trPr>
        <w:tc>
          <w:tcPr>
            <w:tcW w:w="536" w:type="dxa"/>
            <w:vMerge/>
          </w:tcPr>
          <w:p w14:paraId="7A3D7F2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451CBF" w14:textId="02F988D1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Железо общее </w:t>
            </w:r>
          </w:p>
        </w:tc>
        <w:tc>
          <w:tcPr>
            <w:tcW w:w="4598" w:type="dxa"/>
          </w:tcPr>
          <w:p w14:paraId="0A6C89CE" w14:textId="3A026190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17.13.05-45-2016</w:t>
            </w:r>
          </w:p>
        </w:tc>
        <w:tc>
          <w:tcPr>
            <w:tcW w:w="703" w:type="dxa"/>
          </w:tcPr>
          <w:p w14:paraId="00EF631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AB8B5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F895B96" w14:textId="77777777" w:rsidTr="00586FAA">
        <w:trPr>
          <w:trHeight w:val="91"/>
        </w:trPr>
        <w:tc>
          <w:tcPr>
            <w:tcW w:w="536" w:type="dxa"/>
            <w:vMerge/>
          </w:tcPr>
          <w:p w14:paraId="13CDAB8A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3A8807" w14:textId="0865AE88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6481458A" w14:textId="3FE53A06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4E55A6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E2A2B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79EC3A" w14:textId="77777777" w:rsidTr="00586FAA">
        <w:trPr>
          <w:trHeight w:val="91"/>
        </w:trPr>
        <w:tc>
          <w:tcPr>
            <w:tcW w:w="536" w:type="dxa"/>
            <w:vMerge/>
          </w:tcPr>
          <w:p w14:paraId="21FEB33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2E123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Микробиологические показатели</w:t>
            </w:r>
          </w:p>
        </w:tc>
        <w:tc>
          <w:tcPr>
            <w:tcW w:w="4598" w:type="dxa"/>
          </w:tcPr>
          <w:p w14:paraId="597E513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DFD884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6331C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2729156" w14:textId="77777777" w:rsidTr="00586FAA">
        <w:trPr>
          <w:trHeight w:val="91"/>
        </w:trPr>
        <w:tc>
          <w:tcPr>
            <w:tcW w:w="536" w:type="dxa"/>
            <w:vMerge/>
          </w:tcPr>
          <w:p w14:paraId="3B56251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D96C45" w14:textId="6D4E7333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1A1B8483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2CB7493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0E80A29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7EA4C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ED56A2A" w14:textId="77777777" w:rsidTr="00586FAA">
        <w:trPr>
          <w:trHeight w:val="91"/>
        </w:trPr>
        <w:tc>
          <w:tcPr>
            <w:tcW w:w="536" w:type="dxa"/>
            <w:vMerge/>
          </w:tcPr>
          <w:p w14:paraId="303E7B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80D9BA1" w14:textId="004F6252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6D185B1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A6B2E8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E52B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5ABFC4A" w14:textId="77777777" w:rsidTr="00586FAA">
        <w:trPr>
          <w:trHeight w:val="91"/>
        </w:trPr>
        <w:tc>
          <w:tcPr>
            <w:tcW w:w="536" w:type="dxa"/>
            <w:vMerge/>
          </w:tcPr>
          <w:p w14:paraId="3C56C49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C1C8CC" w14:textId="783E112E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Кишечная палочка (</w:t>
            </w:r>
            <w:r w:rsidRPr="00D76B74">
              <w:rPr>
                <w:sz w:val="20"/>
                <w:szCs w:val="20"/>
                <w:lang w:val="en-US"/>
              </w:rPr>
              <w:t>E.coli</w:t>
            </w:r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10412D6D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п.22</w:t>
            </w:r>
          </w:p>
        </w:tc>
        <w:tc>
          <w:tcPr>
            <w:tcW w:w="703" w:type="dxa"/>
          </w:tcPr>
          <w:p w14:paraId="2F7876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B7940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BE5897" w14:textId="77777777" w:rsidTr="00586FAA">
        <w:trPr>
          <w:trHeight w:val="91"/>
        </w:trPr>
        <w:tc>
          <w:tcPr>
            <w:tcW w:w="536" w:type="dxa"/>
            <w:vMerge/>
          </w:tcPr>
          <w:p w14:paraId="21FA668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3CBD29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1B319F7E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lastRenderedPageBreak/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4C3728A4" w14:textId="77777777" w:rsidR="007909FF" w:rsidRPr="00D76B74" w:rsidRDefault="007909FF" w:rsidP="007909FF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lastRenderedPageBreak/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59C07731" w14:textId="551971FF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7A98B8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59EBF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9C84C45" w14:textId="77777777" w:rsidTr="00586FAA">
        <w:trPr>
          <w:trHeight w:val="91"/>
        </w:trPr>
        <w:tc>
          <w:tcPr>
            <w:tcW w:w="536" w:type="dxa"/>
            <w:vMerge/>
          </w:tcPr>
          <w:p w14:paraId="23598E5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B6989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  <w:vMerge w:val="restart"/>
          </w:tcPr>
          <w:p w14:paraId="02DE3D9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  <w:p w14:paraId="2109A64A" w14:textId="22EC6361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0A3D23E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696FF2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EE2F327" w14:textId="77777777" w:rsidTr="00586FAA">
        <w:trPr>
          <w:trHeight w:val="91"/>
        </w:trPr>
        <w:tc>
          <w:tcPr>
            <w:tcW w:w="536" w:type="dxa"/>
            <w:vMerge/>
          </w:tcPr>
          <w:p w14:paraId="2422D4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43C4A1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  <w:vMerge/>
          </w:tcPr>
          <w:p w14:paraId="2DDB51C5" w14:textId="4DBA65BF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1DCC10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CE597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75EA08F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396DAC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52784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Сточные воды </w:t>
            </w:r>
          </w:p>
        </w:tc>
        <w:tc>
          <w:tcPr>
            <w:tcW w:w="4598" w:type="dxa"/>
          </w:tcPr>
          <w:p w14:paraId="26D9D78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E2D66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ED25D9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7CC094" w14:textId="77777777" w:rsidTr="00586FAA">
        <w:trPr>
          <w:trHeight w:val="91"/>
        </w:trPr>
        <w:tc>
          <w:tcPr>
            <w:tcW w:w="536" w:type="dxa"/>
            <w:vMerge/>
          </w:tcPr>
          <w:p w14:paraId="34427B4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57FE06D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Биологическое потребление кислорода </w:t>
            </w:r>
          </w:p>
        </w:tc>
        <w:tc>
          <w:tcPr>
            <w:tcW w:w="4598" w:type="dxa"/>
          </w:tcPr>
          <w:p w14:paraId="45D1B80C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17.13.05-23-2011</w:t>
            </w:r>
          </w:p>
        </w:tc>
        <w:tc>
          <w:tcPr>
            <w:tcW w:w="703" w:type="dxa"/>
          </w:tcPr>
          <w:p w14:paraId="198E875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EAE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423ADD5" w14:textId="77777777" w:rsidTr="00586FAA">
        <w:trPr>
          <w:trHeight w:val="91"/>
        </w:trPr>
        <w:tc>
          <w:tcPr>
            <w:tcW w:w="536" w:type="dxa"/>
            <w:vMerge/>
          </w:tcPr>
          <w:p w14:paraId="22F4C35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2F67E5B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Взвешенные вещества </w:t>
            </w:r>
          </w:p>
        </w:tc>
        <w:tc>
          <w:tcPr>
            <w:tcW w:w="4598" w:type="dxa"/>
          </w:tcPr>
          <w:p w14:paraId="655A20CE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4362-2012</w:t>
            </w:r>
          </w:p>
        </w:tc>
        <w:tc>
          <w:tcPr>
            <w:tcW w:w="703" w:type="dxa"/>
          </w:tcPr>
          <w:p w14:paraId="4DA95E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58AAD3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096594" w14:textId="77777777" w:rsidTr="00586FAA">
        <w:trPr>
          <w:trHeight w:val="91"/>
        </w:trPr>
        <w:tc>
          <w:tcPr>
            <w:tcW w:w="536" w:type="dxa"/>
            <w:vMerge/>
          </w:tcPr>
          <w:p w14:paraId="47D0ADA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BA2C160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Водородный показатель </w:t>
            </w:r>
          </w:p>
        </w:tc>
        <w:tc>
          <w:tcPr>
            <w:tcW w:w="4598" w:type="dxa"/>
          </w:tcPr>
          <w:p w14:paraId="1DE1545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10523-2009</w:t>
            </w:r>
          </w:p>
        </w:tc>
        <w:tc>
          <w:tcPr>
            <w:tcW w:w="703" w:type="dxa"/>
          </w:tcPr>
          <w:p w14:paraId="686C9C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9BB50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FB75FCE" w14:textId="77777777" w:rsidTr="00586FAA">
        <w:trPr>
          <w:trHeight w:val="91"/>
        </w:trPr>
        <w:tc>
          <w:tcPr>
            <w:tcW w:w="536" w:type="dxa"/>
            <w:vMerge/>
          </w:tcPr>
          <w:p w14:paraId="0D8A9B8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97D9629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Аммиак и ионы аммония</w:t>
            </w:r>
          </w:p>
        </w:tc>
        <w:tc>
          <w:tcPr>
            <w:tcW w:w="4598" w:type="dxa"/>
          </w:tcPr>
          <w:p w14:paraId="01F67000" w14:textId="09099CCE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</w:t>
            </w:r>
            <w:r>
              <w:rPr>
                <w:sz w:val="20"/>
                <w:szCs w:val="20"/>
              </w:rPr>
              <w:t>-2014</w:t>
            </w:r>
            <w:r w:rsidRPr="00D76B74"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>п.5</w:t>
            </w:r>
          </w:p>
        </w:tc>
        <w:tc>
          <w:tcPr>
            <w:tcW w:w="703" w:type="dxa"/>
          </w:tcPr>
          <w:p w14:paraId="66335FF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BF4F71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C8C62F2" w14:textId="77777777" w:rsidTr="00586FAA">
        <w:trPr>
          <w:trHeight w:val="91"/>
        </w:trPr>
        <w:tc>
          <w:tcPr>
            <w:tcW w:w="536" w:type="dxa"/>
            <w:vMerge/>
          </w:tcPr>
          <w:p w14:paraId="18E33BC1" w14:textId="19E15A2A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0780D63" w14:textId="77777777" w:rsidR="003A36A6" w:rsidRPr="00D76B74" w:rsidRDefault="003A36A6" w:rsidP="009D1008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Нитрат-ион</w:t>
            </w:r>
          </w:p>
        </w:tc>
        <w:tc>
          <w:tcPr>
            <w:tcW w:w="4598" w:type="dxa"/>
          </w:tcPr>
          <w:p w14:paraId="78A68A98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33045-2014</w:t>
            </w:r>
            <w:r w:rsidRPr="00D76B74">
              <w:rPr>
                <w:sz w:val="20"/>
                <w:szCs w:val="20"/>
                <w:lang w:val="en-US"/>
              </w:rPr>
              <w:t xml:space="preserve"> </w:t>
            </w:r>
            <w:r w:rsidRPr="00D76B74">
              <w:rPr>
                <w:sz w:val="20"/>
                <w:szCs w:val="20"/>
              </w:rPr>
              <w:t xml:space="preserve"> п.9</w:t>
            </w:r>
          </w:p>
        </w:tc>
        <w:tc>
          <w:tcPr>
            <w:tcW w:w="703" w:type="dxa"/>
          </w:tcPr>
          <w:p w14:paraId="281FDE2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99B796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E5201DE" w14:textId="77777777" w:rsidTr="00586FAA">
        <w:trPr>
          <w:trHeight w:val="91"/>
        </w:trPr>
        <w:tc>
          <w:tcPr>
            <w:tcW w:w="536" w:type="dxa"/>
            <w:vMerge/>
          </w:tcPr>
          <w:p w14:paraId="00BC96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DA72B9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Сульфаты</w:t>
            </w:r>
          </w:p>
        </w:tc>
        <w:tc>
          <w:tcPr>
            <w:tcW w:w="4598" w:type="dxa"/>
          </w:tcPr>
          <w:p w14:paraId="2070016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СТБ 17.13.05-42-2015</w:t>
            </w:r>
          </w:p>
        </w:tc>
        <w:tc>
          <w:tcPr>
            <w:tcW w:w="703" w:type="dxa"/>
          </w:tcPr>
          <w:p w14:paraId="03F24B0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133E1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004B468" w14:textId="77777777" w:rsidTr="00586FAA">
        <w:trPr>
          <w:trHeight w:val="91"/>
        </w:trPr>
        <w:tc>
          <w:tcPr>
            <w:tcW w:w="536" w:type="dxa"/>
            <w:vMerge/>
          </w:tcPr>
          <w:p w14:paraId="6B1E73E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51F49D" w14:textId="0E4500AB" w:rsidR="003A36A6" w:rsidRPr="00D76B74" w:rsidRDefault="003A36A6" w:rsidP="00271F95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Общие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(ОКБ)</w:t>
            </w:r>
          </w:p>
        </w:tc>
        <w:tc>
          <w:tcPr>
            <w:tcW w:w="4598" w:type="dxa"/>
            <w:vMerge w:val="restart"/>
          </w:tcPr>
          <w:p w14:paraId="0521D047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  <w:p w14:paraId="7D3FF1D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п.15, 16</w:t>
            </w:r>
          </w:p>
        </w:tc>
        <w:tc>
          <w:tcPr>
            <w:tcW w:w="703" w:type="dxa"/>
          </w:tcPr>
          <w:p w14:paraId="192D618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D0265B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3798554" w14:textId="77777777" w:rsidTr="00586FAA">
        <w:trPr>
          <w:trHeight w:val="91"/>
        </w:trPr>
        <w:tc>
          <w:tcPr>
            <w:tcW w:w="536" w:type="dxa"/>
            <w:vMerge/>
          </w:tcPr>
          <w:p w14:paraId="2F89E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8E0E5E5" w14:textId="47ECFB14" w:rsidR="003A36A6" w:rsidRPr="00D76B74" w:rsidRDefault="003A36A6" w:rsidP="009D1008">
            <w:pPr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Термотолерантные</w:t>
            </w:r>
            <w:proofErr w:type="spellEnd"/>
            <w:r w:rsidRPr="00D76B74">
              <w:rPr>
                <w:sz w:val="20"/>
                <w:szCs w:val="20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</w:rPr>
              <w:t>колиформные</w:t>
            </w:r>
            <w:proofErr w:type="spellEnd"/>
            <w:r w:rsidRPr="00D76B74">
              <w:rPr>
                <w:sz w:val="20"/>
                <w:szCs w:val="20"/>
              </w:rPr>
              <w:t xml:space="preserve"> бактерии (ТКБ)</w:t>
            </w:r>
          </w:p>
        </w:tc>
        <w:tc>
          <w:tcPr>
            <w:tcW w:w="4598" w:type="dxa"/>
            <w:vMerge/>
          </w:tcPr>
          <w:p w14:paraId="46E05B22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814F22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99C07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CA4012" w14:textId="77777777" w:rsidTr="00586FAA">
        <w:trPr>
          <w:trHeight w:val="91"/>
        </w:trPr>
        <w:tc>
          <w:tcPr>
            <w:tcW w:w="536" w:type="dxa"/>
            <w:vMerge/>
          </w:tcPr>
          <w:p w14:paraId="37FC90C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F4BE588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Возбудители кишечных инфекций </w:t>
            </w:r>
          </w:p>
          <w:p w14:paraId="4DB1832C" w14:textId="77777777" w:rsidR="003A36A6" w:rsidRPr="00D76B74" w:rsidRDefault="003A36A6" w:rsidP="009D1008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</w:t>
            </w:r>
            <w:r w:rsidRPr="00D76B74">
              <w:rPr>
                <w:sz w:val="20"/>
                <w:szCs w:val="20"/>
                <w:lang w:val="en-US"/>
              </w:rPr>
              <w:t>Salmonella</w:t>
            </w:r>
            <w:r w:rsidRPr="00D76B74">
              <w:rPr>
                <w:sz w:val="20"/>
                <w:szCs w:val="20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Shigella</w:t>
            </w:r>
            <w:proofErr w:type="spellEnd"/>
            <w:r w:rsidRPr="00D76B74">
              <w:rPr>
                <w:sz w:val="20"/>
                <w:szCs w:val="20"/>
              </w:rPr>
              <w:t>)</w:t>
            </w:r>
          </w:p>
        </w:tc>
        <w:tc>
          <w:tcPr>
            <w:tcW w:w="4598" w:type="dxa"/>
          </w:tcPr>
          <w:p w14:paraId="2E021710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СТБ </w:t>
            </w:r>
            <w:r w:rsidRPr="00D76B74">
              <w:rPr>
                <w:sz w:val="20"/>
                <w:szCs w:val="20"/>
                <w:lang w:val="en-US"/>
              </w:rPr>
              <w:t>ISO</w:t>
            </w:r>
            <w:r w:rsidRPr="00D76B74">
              <w:rPr>
                <w:sz w:val="20"/>
                <w:szCs w:val="20"/>
              </w:rPr>
              <w:t xml:space="preserve"> 19250-2016</w:t>
            </w:r>
          </w:p>
          <w:p w14:paraId="213B7FC1" w14:textId="1BA3C52F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2A0D8C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FA8C6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6DF7DD3" w14:textId="77777777" w:rsidTr="00586FAA">
        <w:trPr>
          <w:trHeight w:val="91"/>
        </w:trPr>
        <w:tc>
          <w:tcPr>
            <w:tcW w:w="536" w:type="dxa"/>
            <w:vMerge/>
          </w:tcPr>
          <w:p w14:paraId="4208D39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7A96A7E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4598" w:type="dxa"/>
          </w:tcPr>
          <w:p w14:paraId="69675789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037-0409  гл.5</w:t>
            </w:r>
          </w:p>
        </w:tc>
        <w:tc>
          <w:tcPr>
            <w:tcW w:w="703" w:type="dxa"/>
          </w:tcPr>
          <w:p w14:paraId="3C9614F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4AEF45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ADFED4" w14:textId="77777777" w:rsidTr="00586FAA">
        <w:trPr>
          <w:trHeight w:val="91"/>
        </w:trPr>
        <w:tc>
          <w:tcPr>
            <w:tcW w:w="536" w:type="dxa"/>
            <w:vMerge/>
          </w:tcPr>
          <w:p w14:paraId="66EADC8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1BB8FB" w14:textId="77777777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Жизнеспособные цисты патогенных простейших </w:t>
            </w:r>
          </w:p>
        </w:tc>
        <w:tc>
          <w:tcPr>
            <w:tcW w:w="4598" w:type="dxa"/>
          </w:tcPr>
          <w:p w14:paraId="51945205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65-0605</w:t>
            </w:r>
          </w:p>
        </w:tc>
        <w:tc>
          <w:tcPr>
            <w:tcW w:w="703" w:type="dxa"/>
          </w:tcPr>
          <w:p w14:paraId="421B65A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18923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BB3EF7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519D2E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60AD81A" w14:textId="35202AD9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Земли (включая почвы)</w:t>
            </w:r>
          </w:p>
        </w:tc>
        <w:tc>
          <w:tcPr>
            <w:tcW w:w="4598" w:type="dxa"/>
          </w:tcPr>
          <w:p w14:paraId="39112261" w14:textId="77777777" w:rsidR="003A36A6" w:rsidRPr="00D76B74" w:rsidRDefault="003A36A6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160C1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37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ADF26E9" w14:textId="77777777" w:rsidTr="00586FAA">
        <w:trPr>
          <w:trHeight w:val="91"/>
        </w:trPr>
        <w:tc>
          <w:tcPr>
            <w:tcW w:w="536" w:type="dxa"/>
            <w:vMerge/>
          </w:tcPr>
          <w:p w14:paraId="1BB230D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08F842" w14:textId="3DE4A750" w:rsidR="003A36A6" w:rsidRPr="00D76B74" w:rsidRDefault="003A36A6" w:rsidP="009D1008">
            <w:pPr>
              <w:ind w:right="-69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Концентрация ионов водорода (рН)</w:t>
            </w:r>
          </w:p>
        </w:tc>
        <w:tc>
          <w:tcPr>
            <w:tcW w:w="4598" w:type="dxa"/>
          </w:tcPr>
          <w:p w14:paraId="5928C661" w14:textId="07F38CC5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17.13.05-36-2015  п.10.2</w:t>
            </w:r>
          </w:p>
        </w:tc>
        <w:tc>
          <w:tcPr>
            <w:tcW w:w="703" w:type="dxa"/>
          </w:tcPr>
          <w:p w14:paraId="0C4F5F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C0585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9324CD" w14:textId="77777777" w:rsidTr="00586FAA">
        <w:trPr>
          <w:trHeight w:val="91"/>
        </w:trPr>
        <w:tc>
          <w:tcPr>
            <w:tcW w:w="536" w:type="dxa"/>
            <w:vMerge/>
          </w:tcPr>
          <w:p w14:paraId="13EA3E3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611035" w14:textId="17F7AB56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Аммонийный азот </w:t>
            </w:r>
          </w:p>
        </w:tc>
        <w:tc>
          <w:tcPr>
            <w:tcW w:w="4598" w:type="dxa"/>
          </w:tcPr>
          <w:p w14:paraId="52B792E3" w14:textId="1374B413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27894.3-88</w:t>
            </w:r>
          </w:p>
        </w:tc>
        <w:tc>
          <w:tcPr>
            <w:tcW w:w="703" w:type="dxa"/>
          </w:tcPr>
          <w:p w14:paraId="678AF7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947BF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FCC54B0" w14:textId="77777777" w:rsidTr="00586FAA">
        <w:trPr>
          <w:trHeight w:val="91"/>
        </w:trPr>
        <w:tc>
          <w:tcPr>
            <w:tcW w:w="536" w:type="dxa"/>
            <w:vMerge/>
          </w:tcPr>
          <w:p w14:paraId="4C407DE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2B28C3" w14:textId="1CD9A9B3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Нитраты </w:t>
            </w:r>
          </w:p>
        </w:tc>
        <w:tc>
          <w:tcPr>
            <w:tcW w:w="4598" w:type="dxa"/>
          </w:tcPr>
          <w:p w14:paraId="654FEF9F" w14:textId="77777777" w:rsidR="003A36A6" w:rsidRPr="00C70C73" w:rsidRDefault="003A36A6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СТБ 17.13.05-28-2014</w:t>
            </w:r>
          </w:p>
          <w:p w14:paraId="4FC7A7DE" w14:textId="46A89E6C" w:rsidR="003A36A6" w:rsidRPr="00C70C73" w:rsidRDefault="003A36A6" w:rsidP="009D1008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27894.4-88</w:t>
            </w:r>
          </w:p>
        </w:tc>
        <w:tc>
          <w:tcPr>
            <w:tcW w:w="703" w:type="dxa"/>
          </w:tcPr>
          <w:p w14:paraId="397FC0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4FA423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6E323E1" w14:textId="77777777" w:rsidTr="00586FAA">
        <w:trPr>
          <w:trHeight w:val="91"/>
        </w:trPr>
        <w:tc>
          <w:tcPr>
            <w:tcW w:w="536" w:type="dxa"/>
            <w:vMerge/>
          </w:tcPr>
          <w:p w14:paraId="5D0974C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D1176F" w14:textId="62E4601A" w:rsidR="003A36A6" w:rsidRPr="00D76B74" w:rsidRDefault="003A36A6" w:rsidP="009D1008">
            <w:pPr>
              <w:ind w:right="-69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Хлорид-ион</w:t>
            </w:r>
          </w:p>
        </w:tc>
        <w:tc>
          <w:tcPr>
            <w:tcW w:w="4598" w:type="dxa"/>
          </w:tcPr>
          <w:p w14:paraId="467CD8D0" w14:textId="3B41B915" w:rsidR="003A36A6" w:rsidRPr="00C70C73" w:rsidRDefault="00C70C73" w:rsidP="0000714A">
            <w:pPr>
              <w:widowControl w:val="0"/>
              <w:rPr>
                <w:sz w:val="20"/>
                <w:szCs w:val="20"/>
              </w:rPr>
            </w:pPr>
            <w:r w:rsidRPr="00C70C73">
              <w:rPr>
                <w:sz w:val="20"/>
                <w:szCs w:val="20"/>
              </w:rPr>
              <w:t>ГОСТ 26425-85 п.1</w:t>
            </w:r>
          </w:p>
        </w:tc>
        <w:tc>
          <w:tcPr>
            <w:tcW w:w="703" w:type="dxa"/>
          </w:tcPr>
          <w:p w14:paraId="3E96751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D16987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39DA286" w14:textId="77777777" w:rsidTr="00586FAA">
        <w:trPr>
          <w:trHeight w:val="91"/>
        </w:trPr>
        <w:tc>
          <w:tcPr>
            <w:tcW w:w="536" w:type="dxa"/>
            <w:vMerge/>
          </w:tcPr>
          <w:p w14:paraId="7EEABEC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EA56901" w14:textId="6B77511C" w:rsidR="003A36A6" w:rsidRPr="00D76B74" w:rsidRDefault="00FA17AF" w:rsidP="009D1008">
            <w:pPr>
              <w:ind w:right="-69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</w:rPr>
              <w:t>Паразитологические</w:t>
            </w:r>
            <w:proofErr w:type="spellEnd"/>
            <w:r w:rsidR="003A36A6" w:rsidRPr="00D76B74">
              <w:rPr>
                <w:b/>
                <w:sz w:val="20"/>
              </w:rPr>
              <w:t xml:space="preserve"> показатели</w:t>
            </w:r>
          </w:p>
        </w:tc>
        <w:tc>
          <w:tcPr>
            <w:tcW w:w="4598" w:type="dxa"/>
          </w:tcPr>
          <w:p w14:paraId="7ABA1251" w14:textId="0A1267F1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F5DAE2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EEEA4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8262CCC" w14:textId="77777777" w:rsidTr="00586FAA">
        <w:trPr>
          <w:trHeight w:val="91"/>
        </w:trPr>
        <w:tc>
          <w:tcPr>
            <w:tcW w:w="536" w:type="dxa"/>
            <w:vMerge/>
          </w:tcPr>
          <w:p w14:paraId="5552A03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915A2A" w14:textId="77777777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Яйца и личинки гельминтов</w:t>
            </w:r>
          </w:p>
          <w:p w14:paraId="5DD95FFB" w14:textId="623CBEBE" w:rsidR="003A36A6" w:rsidRPr="00D76B74" w:rsidRDefault="003A36A6" w:rsidP="009D1008">
            <w:pPr>
              <w:ind w:right="-69"/>
              <w:rPr>
                <w:b/>
                <w:sz w:val="20"/>
              </w:rPr>
            </w:pPr>
            <w:r w:rsidRPr="00D76B74">
              <w:rPr>
                <w:sz w:val="20"/>
                <w:szCs w:val="20"/>
              </w:rPr>
              <w:t>Цисты лямблий</w:t>
            </w:r>
          </w:p>
        </w:tc>
        <w:tc>
          <w:tcPr>
            <w:tcW w:w="4598" w:type="dxa"/>
          </w:tcPr>
          <w:p w14:paraId="7743FFA4" w14:textId="4F6E75C9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 021-0306</w:t>
            </w:r>
          </w:p>
        </w:tc>
        <w:tc>
          <w:tcPr>
            <w:tcW w:w="703" w:type="dxa"/>
          </w:tcPr>
          <w:p w14:paraId="06B32028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E54F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5C4E61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0BC775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DBC0163" w14:textId="77777777" w:rsidR="003A36A6" w:rsidRPr="00761709" w:rsidRDefault="003A36A6" w:rsidP="00761709">
            <w:pPr>
              <w:widowControl w:val="0"/>
              <w:rPr>
                <w:b/>
                <w:sz w:val="21"/>
                <w:szCs w:val="21"/>
              </w:rPr>
            </w:pPr>
            <w:r w:rsidRPr="00761709">
              <w:rPr>
                <w:b/>
                <w:sz w:val="21"/>
                <w:szCs w:val="21"/>
              </w:rPr>
              <w:t>Атмосферный воздух.</w:t>
            </w:r>
          </w:p>
          <w:p w14:paraId="193B55BF" w14:textId="02FFB45F" w:rsidR="003A36A6" w:rsidRPr="00761709" w:rsidRDefault="003A36A6" w:rsidP="00761709">
            <w:pPr>
              <w:widowControl w:val="0"/>
              <w:ind w:right="-70"/>
              <w:rPr>
                <w:b/>
                <w:sz w:val="21"/>
                <w:szCs w:val="21"/>
              </w:rPr>
            </w:pPr>
            <w:r w:rsidRPr="00761709">
              <w:rPr>
                <w:b/>
                <w:snapToGrid w:val="0"/>
                <w:sz w:val="21"/>
                <w:szCs w:val="21"/>
              </w:rPr>
              <w:t xml:space="preserve">Воздух помещений </w:t>
            </w:r>
            <w:r>
              <w:rPr>
                <w:b/>
                <w:sz w:val="21"/>
                <w:szCs w:val="21"/>
              </w:rPr>
              <w:t xml:space="preserve">жилых, </w:t>
            </w:r>
            <w:r w:rsidRPr="00761709">
              <w:rPr>
                <w:b/>
                <w:sz w:val="21"/>
                <w:szCs w:val="21"/>
              </w:rPr>
              <w:t>общественных зданий</w:t>
            </w:r>
            <w:r>
              <w:rPr>
                <w:b/>
                <w:sz w:val="21"/>
                <w:szCs w:val="21"/>
              </w:rPr>
              <w:t xml:space="preserve"> </w:t>
            </w:r>
            <w:r w:rsidRPr="00761709">
              <w:rPr>
                <w:b/>
                <w:sz w:val="21"/>
                <w:szCs w:val="21"/>
              </w:rPr>
              <w:t xml:space="preserve">и сооружений </w:t>
            </w:r>
          </w:p>
        </w:tc>
        <w:tc>
          <w:tcPr>
            <w:tcW w:w="4598" w:type="dxa"/>
          </w:tcPr>
          <w:p w14:paraId="14552DA5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2C4E1B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613197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17DC8A7" w14:textId="77777777" w:rsidTr="00586FAA">
        <w:trPr>
          <w:trHeight w:val="91"/>
        </w:trPr>
        <w:tc>
          <w:tcPr>
            <w:tcW w:w="536" w:type="dxa"/>
            <w:vMerge/>
          </w:tcPr>
          <w:p w14:paraId="71E8017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C8C66DA" w14:textId="4824BAF4" w:rsidR="003A36A6" w:rsidRPr="00D76B74" w:rsidRDefault="003A36A6" w:rsidP="0000714A">
            <w:pPr>
              <w:ind w:right="-108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61529D5F" w14:textId="442509A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5493-2016</w:t>
            </w:r>
          </w:p>
        </w:tc>
        <w:tc>
          <w:tcPr>
            <w:tcW w:w="703" w:type="dxa"/>
          </w:tcPr>
          <w:p w14:paraId="396C402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E698B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FA2A9F8" w14:textId="77777777" w:rsidTr="00586FAA">
        <w:trPr>
          <w:trHeight w:val="91"/>
        </w:trPr>
        <w:tc>
          <w:tcPr>
            <w:tcW w:w="536" w:type="dxa"/>
            <w:vMerge/>
          </w:tcPr>
          <w:p w14:paraId="2EBEBB7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629BAF6" w14:textId="0E5F5A40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69F65232" w14:textId="7B1603D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5631-2016</w:t>
            </w:r>
          </w:p>
        </w:tc>
        <w:tc>
          <w:tcPr>
            <w:tcW w:w="703" w:type="dxa"/>
          </w:tcPr>
          <w:p w14:paraId="29BC386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4CCCB5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B0741D9" w14:textId="77777777" w:rsidTr="00586FAA">
        <w:trPr>
          <w:trHeight w:val="91"/>
        </w:trPr>
        <w:tc>
          <w:tcPr>
            <w:tcW w:w="536" w:type="dxa"/>
            <w:vMerge/>
          </w:tcPr>
          <w:p w14:paraId="4645FC7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F2BD45" w14:textId="60760CC1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Твердые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частицы</w:t>
            </w:r>
            <w:proofErr w:type="spellEnd"/>
          </w:p>
        </w:tc>
        <w:tc>
          <w:tcPr>
            <w:tcW w:w="4598" w:type="dxa"/>
          </w:tcPr>
          <w:p w14:paraId="2BD429BF" w14:textId="77777777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17.2.3.01-86</w:t>
            </w:r>
          </w:p>
          <w:p w14:paraId="4C53AC59" w14:textId="055251DE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5093-2014</w:t>
            </w:r>
          </w:p>
        </w:tc>
        <w:tc>
          <w:tcPr>
            <w:tcW w:w="703" w:type="dxa"/>
          </w:tcPr>
          <w:p w14:paraId="4107B9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676E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44EC697" w14:textId="77777777" w:rsidTr="00586FAA">
        <w:trPr>
          <w:trHeight w:val="91"/>
        </w:trPr>
        <w:tc>
          <w:tcPr>
            <w:tcW w:w="536" w:type="dxa"/>
            <w:vMerge/>
          </w:tcPr>
          <w:p w14:paraId="752F82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AAB59DA" w14:textId="5D254C85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Оксид углерода</w:t>
            </w:r>
          </w:p>
        </w:tc>
        <w:tc>
          <w:tcPr>
            <w:tcW w:w="4598" w:type="dxa"/>
          </w:tcPr>
          <w:p w14:paraId="5AA2DA55" w14:textId="7AF576F6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5561-2016</w:t>
            </w:r>
          </w:p>
        </w:tc>
        <w:tc>
          <w:tcPr>
            <w:tcW w:w="703" w:type="dxa"/>
          </w:tcPr>
          <w:p w14:paraId="349EDC6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D7B0A8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A080C3D" w14:textId="77777777" w:rsidTr="00586FAA">
        <w:trPr>
          <w:trHeight w:val="91"/>
        </w:trPr>
        <w:tc>
          <w:tcPr>
            <w:tcW w:w="536" w:type="dxa"/>
            <w:vMerge/>
          </w:tcPr>
          <w:p w14:paraId="2BEB8E4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BE8B4C" w14:textId="51CA7B91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lang w:eastAsia="en-US"/>
              </w:rPr>
              <w:t>Фенол</w:t>
            </w:r>
          </w:p>
        </w:tc>
        <w:tc>
          <w:tcPr>
            <w:tcW w:w="4598" w:type="dxa"/>
          </w:tcPr>
          <w:p w14:paraId="56F290FD" w14:textId="5FF349BB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6166-2019</w:t>
            </w:r>
          </w:p>
        </w:tc>
        <w:tc>
          <w:tcPr>
            <w:tcW w:w="703" w:type="dxa"/>
          </w:tcPr>
          <w:p w14:paraId="32B1247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0D081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1BEBB0" w14:textId="77777777" w:rsidTr="00586FAA">
        <w:trPr>
          <w:trHeight w:val="91"/>
        </w:trPr>
        <w:tc>
          <w:tcPr>
            <w:tcW w:w="536" w:type="dxa"/>
            <w:vMerge/>
          </w:tcPr>
          <w:p w14:paraId="4B0496D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A1BD40F" w14:textId="522D81FF" w:rsidR="003A36A6" w:rsidRPr="00D76B74" w:rsidRDefault="003A36A6" w:rsidP="0000714A">
            <w:pPr>
              <w:ind w:right="-108"/>
              <w:rPr>
                <w:sz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Сера диоксид</w:t>
            </w:r>
          </w:p>
        </w:tc>
        <w:tc>
          <w:tcPr>
            <w:tcW w:w="4598" w:type="dxa"/>
          </w:tcPr>
          <w:p w14:paraId="68A2F307" w14:textId="36E10348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5834-2017</w:t>
            </w:r>
          </w:p>
        </w:tc>
        <w:tc>
          <w:tcPr>
            <w:tcW w:w="703" w:type="dxa"/>
          </w:tcPr>
          <w:p w14:paraId="4E523A7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9AE3A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B75C34F" w14:textId="77777777" w:rsidTr="00586FAA">
        <w:trPr>
          <w:trHeight w:val="91"/>
        </w:trPr>
        <w:tc>
          <w:tcPr>
            <w:tcW w:w="536" w:type="dxa"/>
            <w:vMerge/>
          </w:tcPr>
          <w:p w14:paraId="49B5C61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7DDF09" w14:textId="4FD28776" w:rsidR="003A36A6" w:rsidRPr="00D76B74" w:rsidRDefault="003A36A6" w:rsidP="0000714A">
            <w:pPr>
              <w:ind w:right="-108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Азота диоксид</w:t>
            </w:r>
          </w:p>
        </w:tc>
        <w:tc>
          <w:tcPr>
            <w:tcW w:w="4598" w:type="dxa"/>
          </w:tcPr>
          <w:p w14:paraId="40E24552" w14:textId="5AA3AAEF" w:rsidR="003A36A6" w:rsidRPr="00D76B74" w:rsidRDefault="003A36A6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5087-2014</w:t>
            </w:r>
          </w:p>
        </w:tc>
        <w:tc>
          <w:tcPr>
            <w:tcW w:w="703" w:type="dxa"/>
          </w:tcPr>
          <w:p w14:paraId="438A279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61DACA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7E29D5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6B845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5BFCCEE" w14:textId="349DA658" w:rsidR="003A36A6" w:rsidRPr="00B34330" w:rsidRDefault="003A36A6" w:rsidP="00B34330">
            <w:pPr>
              <w:widowControl w:val="0"/>
              <w:rPr>
                <w:b/>
                <w:snapToGrid w:val="0"/>
                <w:sz w:val="21"/>
                <w:szCs w:val="21"/>
              </w:rPr>
            </w:pPr>
            <w:r w:rsidRPr="00B34330">
              <w:rPr>
                <w:b/>
                <w:snapToGrid w:val="0"/>
                <w:sz w:val="21"/>
                <w:szCs w:val="21"/>
              </w:rPr>
              <w:t>Воздух рабочей зоны</w:t>
            </w:r>
          </w:p>
        </w:tc>
        <w:tc>
          <w:tcPr>
            <w:tcW w:w="4598" w:type="dxa"/>
          </w:tcPr>
          <w:p w14:paraId="2A256E1A" w14:textId="77777777" w:rsidR="003A36A6" w:rsidRPr="00D76B74" w:rsidRDefault="003A36A6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8FD92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E21F9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BBAD928" w14:textId="77777777" w:rsidTr="00586FAA">
        <w:trPr>
          <w:trHeight w:val="91"/>
        </w:trPr>
        <w:tc>
          <w:tcPr>
            <w:tcW w:w="536" w:type="dxa"/>
            <w:vMerge/>
          </w:tcPr>
          <w:p w14:paraId="594D29F3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04F2B12" w14:textId="102A2E53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Концентрация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пыли</w:t>
            </w:r>
            <w:proofErr w:type="spellEnd"/>
          </w:p>
        </w:tc>
        <w:tc>
          <w:tcPr>
            <w:tcW w:w="4598" w:type="dxa"/>
          </w:tcPr>
          <w:p w14:paraId="7833F234" w14:textId="2F5BA426" w:rsidR="003A36A6" w:rsidRPr="00D76B74" w:rsidRDefault="003A36A6" w:rsidP="0000714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 w:eastAsia="en-US"/>
              </w:rPr>
              <w:t>МВИ.</w:t>
            </w:r>
            <w:r w:rsidRPr="00D76B74">
              <w:rPr>
                <w:sz w:val="20"/>
                <w:szCs w:val="20"/>
                <w:lang w:val="en-US" w:eastAsia="en-US"/>
              </w:rPr>
              <w:t>МН 5842-2017</w:t>
            </w:r>
          </w:p>
        </w:tc>
        <w:tc>
          <w:tcPr>
            <w:tcW w:w="703" w:type="dxa"/>
          </w:tcPr>
          <w:p w14:paraId="7BDFBC9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52ACC5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9784CA5" w14:textId="77777777" w:rsidTr="00586FAA">
        <w:trPr>
          <w:trHeight w:val="91"/>
        </w:trPr>
        <w:tc>
          <w:tcPr>
            <w:tcW w:w="536" w:type="dxa"/>
            <w:vMerge/>
          </w:tcPr>
          <w:p w14:paraId="02AFB02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9050915" w14:textId="57212B0F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413A205B" w14:textId="69B50DBC" w:rsidR="003A36A6" w:rsidRPr="0000714A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6DF8169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188001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CE13E9E" w14:textId="77777777" w:rsidTr="00586FAA">
        <w:trPr>
          <w:trHeight w:val="91"/>
        </w:trPr>
        <w:tc>
          <w:tcPr>
            <w:tcW w:w="536" w:type="dxa"/>
            <w:vMerge/>
          </w:tcPr>
          <w:p w14:paraId="0FE603F2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6321763" w14:textId="782C145A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Азота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</w:tc>
        <w:tc>
          <w:tcPr>
            <w:tcW w:w="4598" w:type="dxa"/>
            <w:vAlign w:val="center"/>
          </w:tcPr>
          <w:p w14:paraId="4AB7D47B" w14:textId="7D962C5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МВИ.МН 5914-2017</w:t>
            </w:r>
          </w:p>
        </w:tc>
        <w:tc>
          <w:tcPr>
            <w:tcW w:w="703" w:type="dxa"/>
          </w:tcPr>
          <w:p w14:paraId="095F504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8973B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DC8" w14:textId="77777777" w:rsidTr="00586FAA">
        <w:trPr>
          <w:trHeight w:val="91"/>
        </w:trPr>
        <w:tc>
          <w:tcPr>
            <w:tcW w:w="536" w:type="dxa"/>
            <w:vMerge/>
          </w:tcPr>
          <w:p w14:paraId="62E7093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45A8503" w14:textId="700C3C94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Углерод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</w:p>
        </w:tc>
        <w:tc>
          <w:tcPr>
            <w:tcW w:w="4598" w:type="dxa"/>
          </w:tcPr>
          <w:p w14:paraId="2FAD96BD" w14:textId="207CDB6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</w:tc>
        <w:tc>
          <w:tcPr>
            <w:tcW w:w="703" w:type="dxa"/>
          </w:tcPr>
          <w:p w14:paraId="317C918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E88D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CC06C4" w14:textId="77777777" w:rsidTr="00586FAA">
        <w:trPr>
          <w:trHeight w:val="91"/>
        </w:trPr>
        <w:tc>
          <w:tcPr>
            <w:tcW w:w="536" w:type="dxa"/>
            <w:vMerge/>
          </w:tcPr>
          <w:p w14:paraId="004CF55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36D5E48" w14:textId="2B2C475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Хлор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61DCCD85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35C6A8CE" w14:textId="44138C33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6039-2018</w:t>
            </w:r>
          </w:p>
        </w:tc>
        <w:tc>
          <w:tcPr>
            <w:tcW w:w="703" w:type="dxa"/>
          </w:tcPr>
          <w:p w14:paraId="2146B4F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9A12B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A666EFC" w14:textId="77777777" w:rsidTr="00586FAA">
        <w:trPr>
          <w:trHeight w:val="91"/>
        </w:trPr>
        <w:tc>
          <w:tcPr>
            <w:tcW w:w="536" w:type="dxa"/>
            <w:vMerge/>
          </w:tcPr>
          <w:p w14:paraId="59FA4BD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3C25DC" w14:textId="46BCA60B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Аммиак</w:t>
            </w:r>
            <w:proofErr w:type="spellEnd"/>
          </w:p>
        </w:tc>
        <w:tc>
          <w:tcPr>
            <w:tcW w:w="4598" w:type="dxa"/>
          </w:tcPr>
          <w:p w14:paraId="5BE5764A" w14:textId="77777777" w:rsidR="003A36A6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08854FF4" w14:textId="3CF6575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napToGrid w:val="0"/>
                <w:sz w:val="20"/>
                <w:szCs w:val="20"/>
                <w:lang w:eastAsia="en-US"/>
              </w:rPr>
              <w:t>МВИ.МН 5910-2017</w:t>
            </w:r>
          </w:p>
        </w:tc>
        <w:tc>
          <w:tcPr>
            <w:tcW w:w="703" w:type="dxa"/>
          </w:tcPr>
          <w:p w14:paraId="7D58EDD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7A89B9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4EC0570F" w14:textId="77777777" w:rsidTr="00586FAA">
        <w:trPr>
          <w:trHeight w:val="91"/>
        </w:trPr>
        <w:tc>
          <w:tcPr>
            <w:tcW w:w="536" w:type="dxa"/>
            <w:vMerge/>
          </w:tcPr>
          <w:p w14:paraId="67A3036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3D8B03E" w14:textId="7777777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диоксид</w:t>
            </w:r>
            <w:proofErr w:type="spellEnd"/>
          </w:p>
          <w:p w14:paraId="73C5816B" w14:textId="6AEE1389" w:rsidR="003A36A6" w:rsidRPr="00D76B74" w:rsidRDefault="003A36A6" w:rsidP="0000714A">
            <w:pPr>
              <w:ind w:right="-108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сернистый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A7066E1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eastAsia="en-US"/>
              </w:rPr>
              <w:t>АМИ.БР 0004-2021</w:t>
            </w:r>
          </w:p>
          <w:p w14:paraId="7B02D643" w14:textId="1B1A5B0E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МВИ.</w:t>
            </w:r>
            <w:r w:rsidRPr="00D76B74">
              <w:rPr>
                <w:sz w:val="20"/>
                <w:szCs w:val="20"/>
                <w:lang w:eastAsia="en-US"/>
              </w:rPr>
              <w:t>МН 5858-2017</w:t>
            </w:r>
          </w:p>
        </w:tc>
        <w:tc>
          <w:tcPr>
            <w:tcW w:w="703" w:type="dxa"/>
          </w:tcPr>
          <w:p w14:paraId="36E2B3D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1AF1F0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E8BC5D" w14:textId="77777777" w:rsidTr="00586FAA">
        <w:trPr>
          <w:trHeight w:val="91"/>
        </w:trPr>
        <w:tc>
          <w:tcPr>
            <w:tcW w:w="536" w:type="dxa"/>
            <w:vMerge/>
          </w:tcPr>
          <w:p w14:paraId="58AC3B91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761904" w14:textId="418F285B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Хромовый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ангидрид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ХромVIтриоксид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67AAAB82" w14:textId="2C0C0C8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5822-2017</w:t>
            </w:r>
          </w:p>
        </w:tc>
        <w:tc>
          <w:tcPr>
            <w:tcW w:w="703" w:type="dxa"/>
          </w:tcPr>
          <w:p w14:paraId="19827A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D94575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D7A20F5" w14:textId="77777777" w:rsidTr="00586FAA">
        <w:trPr>
          <w:trHeight w:val="91"/>
        </w:trPr>
        <w:tc>
          <w:tcPr>
            <w:tcW w:w="536" w:type="dxa"/>
            <w:vMerge/>
          </w:tcPr>
          <w:p w14:paraId="1ABCF27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AE746E" w14:textId="214F156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Марганец</w:t>
            </w:r>
            <w:proofErr w:type="spellEnd"/>
          </w:p>
        </w:tc>
        <w:tc>
          <w:tcPr>
            <w:tcW w:w="4598" w:type="dxa"/>
          </w:tcPr>
          <w:p w14:paraId="08B57874" w14:textId="71F58F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п.8.4.2, п.9.2</w:t>
            </w:r>
          </w:p>
        </w:tc>
        <w:tc>
          <w:tcPr>
            <w:tcW w:w="703" w:type="dxa"/>
          </w:tcPr>
          <w:p w14:paraId="34DAC17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73D15C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128CFBE" w14:textId="77777777" w:rsidTr="00586FAA">
        <w:trPr>
          <w:trHeight w:val="91"/>
        </w:trPr>
        <w:tc>
          <w:tcPr>
            <w:tcW w:w="536" w:type="dxa"/>
            <w:vMerge/>
          </w:tcPr>
          <w:p w14:paraId="4305C4D7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F5D4C8A" w14:textId="35B66DD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Железа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ДижелезаТриоксид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94E1B34" w14:textId="329F8A79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5831-2017 п.8.4., п.9.3</w:t>
            </w:r>
          </w:p>
        </w:tc>
        <w:tc>
          <w:tcPr>
            <w:tcW w:w="703" w:type="dxa"/>
          </w:tcPr>
          <w:p w14:paraId="54768842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2563B2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D2C3566" w14:textId="77777777" w:rsidTr="00586FAA">
        <w:trPr>
          <w:trHeight w:val="91"/>
        </w:trPr>
        <w:tc>
          <w:tcPr>
            <w:tcW w:w="536" w:type="dxa"/>
            <w:vMerge/>
          </w:tcPr>
          <w:p w14:paraId="56504B4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164DAFA" w14:textId="6409681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Свинец</w:t>
            </w:r>
            <w:proofErr w:type="spellEnd"/>
          </w:p>
        </w:tc>
        <w:tc>
          <w:tcPr>
            <w:tcW w:w="4598" w:type="dxa"/>
          </w:tcPr>
          <w:p w14:paraId="75319025" w14:textId="57EB129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5832-2017</w:t>
            </w:r>
          </w:p>
        </w:tc>
        <w:tc>
          <w:tcPr>
            <w:tcW w:w="703" w:type="dxa"/>
          </w:tcPr>
          <w:p w14:paraId="0973C7C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C45CE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05FF9017" w14:textId="77777777" w:rsidTr="00586FAA">
        <w:trPr>
          <w:trHeight w:val="91"/>
        </w:trPr>
        <w:tc>
          <w:tcPr>
            <w:tcW w:w="536" w:type="dxa"/>
            <w:vMerge/>
          </w:tcPr>
          <w:p w14:paraId="6DC027A5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FBDCE36" w14:textId="38477276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Масла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минеральные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нефтяные</w:t>
            </w:r>
            <w:proofErr w:type="spellEnd"/>
          </w:p>
        </w:tc>
        <w:tc>
          <w:tcPr>
            <w:tcW w:w="4598" w:type="dxa"/>
          </w:tcPr>
          <w:p w14:paraId="2F9CF5C3" w14:textId="27FEE3DF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363-2019</w:t>
            </w:r>
          </w:p>
        </w:tc>
        <w:tc>
          <w:tcPr>
            <w:tcW w:w="703" w:type="dxa"/>
          </w:tcPr>
          <w:p w14:paraId="338D155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78090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C87C0CA" w14:textId="77777777" w:rsidTr="00586FAA">
        <w:trPr>
          <w:trHeight w:val="91"/>
        </w:trPr>
        <w:tc>
          <w:tcPr>
            <w:tcW w:w="536" w:type="dxa"/>
            <w:vMerge/>
          </w:tcPr>
          <w:p w14:paraId="6E2DF998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CD36B9" w14:textId="2EFBE990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Гидрохлорид</w:t>
            </w:r>
            <w:proofErr w:type="spellEnd"/>
            <w:r w:rsidRPr="00D76B74">
              <w:rPr>
                <w:sz w:val="20"/>
                <w:szCs w:val="20"/>
                <w:lang w:eastAsia="en-US"/>
              </w:rPr>
              <w:t xml:space="preserve"> </w:t>
            </w:r>
            <w:r w:rsidRPr="00D76B74">
              <w:rPr>
                <w:sz w:val="20"/>
                <w:szCs w:val="20"/>
                <w:lang w:val="en-US" w:eastAsia="en-US"/>
              </w:rPr>
              <w:t>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соляная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7FB956CE" w14:textId="113C0D9C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6038-2018</w:t>
            </w:r>
          </w:p>
        </w:tc>
        <w:tc>
          <w:tcPr>
            <w:tcW w:w="703" w:type="dxa"/>
          </w:tcPr>
          <w:p w14:paraId="044429E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609442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B15E2E1" w14:textId="77777777" w:rsidTr="00586FAA">
        <w:trPr>
          <w:trHeight w:val="91"/>
        </w:trPr>
        <w:tc>
          <w:tcPr>
            <w:tcW w:w="536" w:type="dxa"/>
            <w:vMerge/>
          </w:tcPr>
          <w:p w14:paraId="1D840BA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DBECC5E" w14:textId="51ADA7E8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Серная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</w:p>
        </w:tc>
        <w:tc>
          <w:tcPr>
            <w:tcW w:w="4598" w:type="dxa"/>
          </w:tcPr>
          <w:p w14:paraId="4BB32AC8" w14:textId="0E0F44C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5987-2018</w:t>
            </w:r>
          </w:p>
        </w:tc>
        <w:tc>
          <w:tcPr>
            <w:tcW w:w="703" w:type="dxa"/>
          </w:tcPr>
          <w:p w14:paraId="337D256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11C09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543BB39" w14:textId="77777777" w:rsidTr="00586FAA">
        <w:trPr>
          <w:trHeight w:val="91"/>
        </w:trPr>
        <w:tc>
          <w:tcPr>
            <w:tcW w:w="536" w:type="dxa"/>
            <w:vMerge/>
          </w:tcPr>
          <w:p w14:paraId="486E238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5567C7" w14:textId="4272823A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Кислота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уксусная</w:t>
            </w:r>
            <w:proofErr w:type="spellEnd"/>
          </w:p>
        </w:tc>
        <w:tc>
          <w:tcPr>
            <w:tcW w:w="4598" w:type="dxa"/>
          </w:tcPr>
          <w:p w14:paraId="1B7B1B8E" w14:textId="3DFAC2F6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356-2019</w:t>
            </w:r>
          </w:p>
        </w:tc>
        <w:tc>
          <w:tcPr>
            <w:tcW w:w="703" w:type="dxa"/>
          </w:tcPr>
          <w:p w14:paraId="5CDCDD6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026381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4CFABAC" w14:textId="77777777" w:rsidTr="00586FAA">
        <w:trPr>
          <w:trHeight w:val="91"/>
        </w:trPr>
        <w:tc>
          <w:tcPr>
            <w:tcW w:w="536" w:type="dxa"/>
            <w:vMerge/>
          </w:tcPr>
          <w:p w14:paraId="723F0EFB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2EAB84" w14:textId="4DF99AAF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Формальдегид</w:t>
            </w:r>
            <w:proofErr w:type="spellEnd"/>
          </w:p>
        </w:tc>
        <w:tc>
          <w:tcPr>
            <w:tcW w:w="4598" w:type="dxa"/>
          </w:tcPr>
          <w:p w14:paraId="3176DC38" w14:textId="7BB00410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БР 322-2017</w:t>
            </w:r>
          </w:p>
        </w:tc>
        <w:tc>
          <w:tcPr>
            <w:tcW w:w="703" w:type="dxa"/>
          </w:tcPr>
          <w:p w14:paraId="37EB0E2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F8B0F1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330621D" w14:textId="77777777" w:rsidTr="00586FAA">
        <w:trPr>
          <w:trHeight w:val="91"/>
        </w:trPr>
        <w:tc>
          <w:tcPr>
            <w:tcW w:w="536" w:type="dxa"/>
            <w:vMerge/>
          </w:tcPr>
          <w:p w14:paraId="65090CB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7389661" w14:textId="5230D97C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Фенол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гидроксибензол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40EDC3EE" w14:textId="371459E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6064-2018</w:t>
            </w:r>
          </w:p>
        </w:tc>
        <w:tc>
          <w:tcPr>
            <w:tcW w:w="703" w:type="dxa"/>
          </w:tcPr>
          <w:p w14:paraId="7C82603E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0B3221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7E7F2F6F" w14:textId="77777777" w:rsidTr="00586FAA">
        <w:trPr>
          <w:trHeight w:val="91"/>
        </w:trPr>
        <w:tc>
          <w:tcPr>
            <w:tcW w:w="536" w:type="dxa"/>
            <w:vMerge/>
          </w:tcPr>
          <w:p w14:paraId="06B9C6D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0D636C" w14:textId="704BA87D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Щелочи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едкие</w:t>
            </w:r>
            <w:proofErr w:type="spellEnd"/>
          </w:p>
        </w:tc>
        <w:tc>
          <w:tcPr>
            <w:tcW w:w="4598" w:type="dxa"/>
          </w:tcPr>
          <w:p w14:paraId="3CABE6C0" w14:textId="218BA44B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 МН 5866-2017</w:t>
            </w:r>
          </w:p>
        </w:tc>
        <w:tc>
          <w:tcPr>
            <w:tcW w:w="703" w:type="dxa"/>
          </w:tcPr>
          <w:p w14:paraId="29C0164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923D3B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291E24E" w14:textId="77777777" w:rsidTr="00586FAA">
        <w:trPr>
          <w:trHeight w:val="91"/>
        </w:trPr>
        <w:tc>
          <w:tcPr>
            <w:tcW w:w="536" w:type="dxa"/>
            <w:vMerge/>
          </w:tcPr>
          <w:p w14:paraId="0E7E34ED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C11296" w14:textId="01A37D3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Белоксодержащие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аэрозолей</w:t>
            </w:r>
            <w:proofErr w:type="spellEnd"/>
          </w:p>
        </w:tc>
        <w:tc>
          <w:tcPr>
            <w:tcW w:w="4598" w:type="dxa"/>
          </w:tcPr>
          <w:p w14:paraId="7BF2B797" w14:textId="4F119610" w:rsidR="003A36A6" w:rsidRPr="00B34330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eastAsia="en-US"/>
              </w:rPr>
            </w:pPr>
            <w:r w:rsidRPr="00D76B74">
              <w:rPr>
                <w:snapToGrid w:val="0"/>
                <w:sz w:val="20"/>
                <w:szCs w:val="20"/>
                <w:lang w:val="en-US" w:eastAsia="en-US"/>
              </w:rPr>
              <w:t>МВИ.БР 334-2017</w:t>
            </w:r>
          </w:p>
        </w:tc>
        <w:tc>
          <w:tcPr>
            <w:tcW w:w="703" w:type="dxa"/>
          </w:tcPr>
          <w:p w14:paraId="297A176A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BE1053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53F85A24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3B3EC76C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7551D3" w14:textId="3F1CBCFC" w:rsidR="003A36A6" w:rsidRPr="00381F8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Физические</w:t>
            </w:r>
            <w:proofErr w:type="spellEnd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>
              <w:rPr>
                <w:b/>
                <w:snapToGrid w:val="0"/>
                <w:sz w:val="20"/>
                <w:szCs w:val="20"/>
                <w:lang w:val="en-US" w:eastAsia="en-US"/>
              </w:rPr>
              <w:t>факторы</w:t>
            </w:r>
            <w:proofErr w:type="spellEnd"/>
          </w:p>
        </w:tc>
        <w:tc>
          <w:tcPr>
            <w:tcW w:w="4598" w:type="dxa"/>
          </w:tcPr>
          <w:p w14:paraId="19D0F275" w14:textId="77777777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7FF22E11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8DE51E4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8D7197E" w14:textId="77777777" w:rsidTr="00586FAA">
        <w:trPr>
          <w:trHeight w:val="91"/>
        </w:trPr>
        <w:tc>
          <w:tcPr>
            <w:tcW w:w="536" w:type="dxa"/>
            <w:vMerge/>
          </w:tcPr>
          <w:p w14:paraId="2BBA3729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1E2EAFA" w14:textId="0BAC34B8" w:rsidR="003A36A6" w:rsidRDefault="003A36A6" w:rsidP="0000714A">
            <w:pPr>
              <w:widowControl w:val="0"/>
              <w:spacing w:line="256" w:lineRule="auto"/>
              <w:rPr>
                <w:b/>
                <w:snapToGrid w:val="0"/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электростатического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</w:tcPr>
          <w:p w14:paraId="686F23B9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12.1.045-84</w:t>
            </w:r>
          </w:p>
          <w:p w14:paraId="195D2C73" w14:textId="07E120DA" w:rsidR="003A36A6" w:rsidRPr="00D76B74" w:rsidRDefault="003A36A6" w:rsidP="0000714A">
            <w:pPr>
              <w:widowControl w:val="0"/>
              <w:spacing w:line="256" w:lineRule="auto"/>
              <w:rPr>
                <w:snapToGrid w:val="0"/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267EF10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EF1445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1755F87C" w14:textId="77777777" w:rsidTr="00586FAA">
        <w:trPr>
          <w:trHeight w:val="91"/>
        </w:trPr>
        <w:tc>
          <w:tcPr>
            <w:tcW w:w="536" w:type="dxa"/>
            <w:vMerge/>
          </w:tcPr>
          <w:p w14:paraId="36BA82E6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C3C93CA" w14:textId="582A7307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Напряженность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электромагнитного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поля</w:t>
            </w:r>
            <w:proofErr w:type="spellEnd"/>
          </w:p>
        </w:tc>
        <w:tc>
          <w:tcPr>
            <w:tcW w:w="4598" w:type="dxa"/>
            <w:vAlign w:val="center"/>
          </w:tcPr>
          <w:p w14:paraId="2AFE64E1" w14:textId="62B5F7C7" w:rsidR="003A36A6" w:rsidRPr="00D76B74" w:rsidRDefault="00026160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12.1.006-84</w:t>
            </w:r>
          </w:p>
        </w:tc>
        <w:tc>
          <w:tcPr>
            <w:tcW w:w="703" w:type="dxa"/>
          </w:tcPr>
          <w:p w14:paraId="7C70E3E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1E4F349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015D0FE" w14:textId="77777777" w:rsidTr="00586FAA">
        <w:trPr>
          <w:trHeight w:val="91"/>
        </w:trPr>
        <w:tc>
          <w:tcPr>
            <w:tcW w:w="536" w:type="dxa"/>
            <w:vMerge/>
          </w:tcPr>
          <w:p w14:paraId="6506BB8E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E562A46" w14:textId="7FFF60A2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Освещенность</w:t>
            </w:r>
            <w:proofErr w:type="spellEnd"/>
          </w:p>
        </w:tc>
        <w:tc>
          <w:tcPr>
            <w:tcW w:w="4598" w:type="dxa"/>
          </w:tcPr>
          <w:p w14:paraId="5AA0AAA7" w14:textId="032B282F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24940-2016</w:t>
            </w:r>
          </w:p>
        </w:tc>
        <w:tc>
          <w:tcPr>
            <w:tcW w:w="703" w:type="dxa"/>
          </w:tcPr>
          <w:p w14:paraId="60BF9FBC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25FCBAF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5A4BBA11" w14:textId="77777777" w:rsidTr="00586FAA">
        <w:trPr>
          <w:trHeight w:val="91"/>
        </w:trPr>
        <w:tc>
          <w:tcPr>
            <w:tcW w:w="536" w:type="dxa"/>
            <w:vMerge/>
          </w:tcPr>
          <w:p w14:paraId="27C6A92E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B551BB0" w14:textId="262DF95E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Микроклимат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температура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,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влажность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  <w:vMerge w:val="restart"/>
          </w:tcPr>
          <w:p w14:paraId="4CC440CC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12.1.005-88, п. 2</w:t>
            </w:r>
          </w:p>
          <w:p w14:paraId="5B13D779" w14:textId="557FD754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30494-2011</w:t>
            </w:r>
          </w:p>
        </w:tc>
        <w:tc>
          <w:tcPr>
            <w:tcW w:w="703" w:type="dxa"/>
          </w:tcPr>
          <w:p w14:paraId="233E2110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1873011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D33AAB" w:rsidRPr="00D76B74" w14:paraId="33BE5A1A" w14:textId="77777777" w:rsidTr="00586FAA">
        <w:trPr>
          <w:trHeight w:val="91"/>
        </w:trPr>
        <w:tc>
          <w:tcPr>
            <w:tcW w:w="536" w:type="dxa"/>
            <w:vMerge/>
          </w:tcPr>
          <w:p w14:paraId="32732F30" w14:textId="77777777" w:rsidR="00D33AAB" w:rsidRPr="00D76B74" w:rsidRDefault="00D33AAB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E61297" w14:textId="28935B55" w:rsidR="00D33AAB" w:rsidRPr="00D76B74" w:rsidRDefault="00D33AAB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Скорость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движения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воздуха</w:t>
            </w:r>
            <w:proofErr w:type="spellEnd"/>
          </w:p>
        </w:tc>
        <w:tc>
          <w:tcPr>
            <w:tcW w:w="4598" w:type="dxa"/>
            <w:vMerge/>
            <w:vAlign w:val="center"/>
          </w:tcPr>
          <w:p w14:paraId="2063EFA4" w14:textId="77777777" w:rsidR="00D33AAB" w:rsidRPr="00D76B74" w:rsidRDefault="00D33AAB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</w:p>
        </w:tc>
        <w:tc>
          <w:tcPr>
            <w:tcW w:w="703" w:type="dxa"/>
          </w:tcPr>
          <w:p w14:paraId="34ED36AD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B576B5C" w14:textId="77777777" w:rsidR="00D33AAB" w:rsidRPr="00D76B74" w:rsidRDefault="00D33AAB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2848BBF2" w14:textId="77777777" w:rsidTr="00586FAA">
        <w:trPr>
          <w:trHeight w:val="91"/>
        </w:trPr>
        <w:tc>
          <w:tcPr>
            <w:tcW w:w="536" w:type="dxa"/>
            <w:vMerge/>
          </w:tcPr>
          <w:p w14:paraId="16717B1F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A8D14ED" w14:textId="095EEA8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Шум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</w:t>
            </w:r>
          </w:p>
        </w:tc>
        <w:tc>
          <w:tcPr>
            <w:tcW w:w="4598" w:type="dxa"/>
          </w:tcPr>
          <w:p w14:paraId="195774E4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12.1.050-86</w:t>
            </w:r>
          </w:p>
          <w:p w14:paraId="4B2C0560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33463.2-2015</w:t>
            </w:r>
          </w:p>
          <w:p w14:paraId="72D716B4" w14:textId="77777777" w:rsidR="003A36A6" w:rsidRPr="00D76B74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val="en-US" w:eastAsia="en-US"/>
              </w:rPr>
              <w:t>ГОСТ 20444-2014</w:t>
            </w:r>
          </w:p>
          <w:p w14:paraId="31689892" w14:textId="408EE7A2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23337-2014</w:t>
            </w:r>
          </w:p>
        </w:tc>
        <w:tc>
          <w:tcPr>
            <w:tcW w:w="703" w:type="dxa"/>
          </w:tcPr>
          <w:p w14:paraId="14B1F607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A382DFB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65F435D5" w14:textId="77777777" w:rsidTr="00586FAA">
        <w:trPr>
          <w:trHeight w:val="91"/>
        </w:trPr>
        <w:tc>
          <w:tcPr>
            <w:tcW w:w="536" w:type="dxa"/>
            <w:vMerge/>
          </w:tcPr>
          <w:p w14:paraId="7CA8D530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4078440" w14:textId="64C2205E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общая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066096E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428922AF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22047176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31191.1-2004</w:t>
            </w:r>
          </w:p>
          <w:p w14:paraId="5F698827" w14:textId="1F818633" w:rsidR="003A36A6" w:rsidRPr="0000714A" w:rsidRDefault="003A36A6" w:rsidP="0000714A">
            <w:pPr>
              <w:spacing w:line="256" w:lineRule="auto"/>
              <w:jc w:val="both"/>
              <w:rPr>
                <w:sz w:val="20"/>
                <w:szCs w:val="20"/>
                <w:lang w:val="en-US" w:eastAsia="en-US"/>
              </w:rPr>
            </w:pPr>
            <w:r w:rsidRPr="0000714A">
              <w:rPr>
                <w:sz w:val="20"/>
                <w:lang w:eastAsia="en-US"/>
              </w:rPr>
              <w:t>ГОСТ 31191.2-2004</w:t>
            </w:r>
            <w:r w:rsidRPr="0000714A">
              <w:rPr>
                <w:color w:val="FF0000"/>
                <w:sz w:val="20"/>
                <w:lang w:eastAsia="en-US"/>
              </w:rPr>
              <w:t xml:space="preserve"> </w:t>
            </w:r>
          </w:p>
        </w:tc>
        <w:tc>
          <w:tcPr>
            <w:tcW w:w="703" w:type="dxa"/>
          </w:tcPr>
          <w:p w14:paraId="6E99389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71C5BA3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3A36A6" w:rsidRPr="00D76B74" w14:paraId="30A814D6" w14:textId="77777777" w:rsidTr="00586FAA">
        <w:trPr>
          <w:trHeight w:val="91"/>
        </w:trPr>
        <w:tc>
          <w:tcPr>
            <w:tcW w:w="536" w:type="dxa"/>
            <w:vMerge/>
          </w:tcPr>
          <w:p w14:paraId="065F56F4" w14:textId="77777777" w:rsidR="003A36A6" w:rsidRPr="00D76B74" w:rsidRDefault="003A36A6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2977D2D" w14:textId="3B3432F4" w:rsidR="003A36A6" w:rsidRPr="00D76B74" w:rsidRDefault="003A36A6" w:rsidP="0000714A">
            <w:pPr>
              <w:widowControl w:val="0"/>
              <w:spacing w:line="256" w:lineRule="auto"/>
              <w:rPr>
                <w:sz w:val="20"/>
                <w:szCs w:val="20"/>
                <w:lang w:val="en-US" w:eastAsia="en-US"/>
              </w:rPr>
            </w:pP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Вибрация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 xml:space="preserve"> (</w:t>
            </w:r>
            <w:proofErr w:type="spellStart"/>
            <w:r w:rsidRPr="00D76B74">
              <w:rPr>
                <w:sz w:val="20"/>
                <w:szCs w:val="20"/>
                <w:lang w:val="en-US" w:eastAsia="en-US"/>
              </w:rPr>
              <w:t>локальная</w:t>
            </w:r>
            <w:proofErr w:type="spellEnd"/>
            <w:r w:rsidRPr="00D76B74">
              <w:rPr>
                <w:sz w:val="20"/>
                <w:szCs w:val="20"/>
                <w:lang w:val="en-US" w:eastAsia="en-US"/>
              </w:rPr>
              <w:t>)</w:t>
            </w:r>
          </w:p>
        </w:tc>
        <w:tc>
          <w:tcPr>
            <w:tcW w:w="4598" w:type="dxa"/>
          </w:tcPr>
          <w:p w14:paraId="5C9392FB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12.1.012-2004</w:t>
            </w:r>
          </w:p>
          <w:p w14:paraId="247A86F2" w14:textId="77777777" w:rsidR="003A36A6" w:rsidRPr="00D76B74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D76B74">
              <w:rPr>
                <w:b w:val="0"/>
                <w:sz w:val="20"/>
                <w:lang w:eastAsia="en-US"/>
              </w:rPr>
              <w:t>ГОСТ 33463.2-2015</w:t>
            </w:r>
          </w:p>
          <w:p w14:paraId="0B97AAA3" w14:textId="77777777" w:rsidR="003A36A6" w:rsidRPr="00D76B74" w:rsidRDefault="003A36A6" w:rsidP="0000714A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D76B74">
              <w:rPr>
                <w:sz w:val="20"/>
                <w:szCs w:val="20"/>
                <w:lang w:eastAsia="en-US"/>
              </w:rPr>
              <w:t>ГОСТ 31192.1-2004</w:t>
            </w:r>
          </w:p>
          <w:p w14:paraId="58A9D31B" w14:textId="5479F5F2" w:rsidR="003A36A6" w:rsidRPr="0000714A" w:rsidRDefault="003A36A6" w:rsidP="0000714A">
            <w:pPr>
              <w:pStyle w:val="1"/>
              <w:spacing w:line="240" w:lineRule="auto"/>
              <w:ind w:left="0" w:right="0"/>
              <w:jc w:val="left"/>
              <w:rPr>
                <w:b w:val="0"/>
                <w:sz w:val="20"/>
                <w:lang w:eastAsia="en-US"/>
              </w:rPr>
            </w:pPr>
            <w:r w:rsidRPr="0000714A">
              <w:rPr>
                <w:b w:val="0"/>
                <w:sz w:val="20"/>
                <w:lang w:eastAsia="en-US"/>
              </w:rPr>
              <w:t>ГОСТ 31192.2-2005</w:t>
            </w:r>
          </w:p>
        </w:tc>
        <w:tc>
          <w:tcPr>
            <w:tcW w:w="703" w:type="dxa"/>
          </w:tcPr>
          <w:p w14:paraId="06148FA6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DD788CD" w14:textId="77777777" w:rsidR="003A36A6" w:rsidRPr="00D76B74" w:rsidRDefault="003A36A6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0BDFB82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2689DC1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1CDC417" w14:textId="11095E26" w:rsidR="00F717E9" w:rsidRPr="00D76B74" w:rsidRDefault="00F717E9" w:rsidP="0000714A">
            <w:pPr>
              <w:widowControl w:val="0"/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  <w:r w:rsidRPr="00D76B74">
              <w:rPr>
                <w:b/>
                <w:sz w:val="20"/>
                <w:szCs w:val="20"/>
              </w:rPr>
              <w:t>Радиологические показатели в пищевой продукции (другие продукты)</w:t>
            </w:r>
          </w:p>
        </w:tc>
        <w:tc>
          <w:tcPr>
            <w:tcW w:w="4598" w:type="dxa"/>
          </w:tcPr>
          <w:p w14:paraId="1DE85663" w14:textId="77777777" w:rsidR="00F717E9" w:rsidRPr="001B79C5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eastAsia="en-US"/>
              </w:rPr>
            </w:pPr>
          </w:p>
        </w:tc>
        <w:tc>
          <w:tcPr>
            <w:tcW w:w="703" w:type="dxa"/>
          </w:tcPr>
          <w:p w14:paraId="7546D7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9D94F24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07A83C6" w14:textId="77777777" w:rsidTr="00586FAA">
        <w:trPr>
          <w:trHeight w:val="91"/>
        </w:trPr>
        <w:tc>
          <w:tcPr>
            <w:tcW w:w="536" w:type="dxa"/>
            <w:vMerge/>
          </w:tcPr>
          <w:p w14:paraId="7A3D586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E75757C" w14:textId="671E00E5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</w:tcPr>
          <w:p w14:paraId="1B28D883" w14:textId="78E2483E" w:rsidR="00F717E9" w:rsidRPr="00D76B74" w:rsidRDefault="00F717E9" w:rsidP="0000714A">
            <w:pPr>
              <w:spacing w:line="256" w:lineRule="auto"/>
              <w:rPr>
                <w:color w:val="FF0000"/>
                <w:sz w:val="20"/>
                <w:szCs w:val="20"/>
                <w:lang w:val="en-US" w:eastAsia="en-US"/>
              </w:rPr>
            </w:pPr>
            <w:r w:rsidRPr="00D76B74">
              <w:rPr>
                <w:sz w:val="20"/>
                <w:szCs w:val="20"/>
              </w:rPr>
              <w:t>ГОСТ 32161-2013; МВИ. МН 1181-2011</w:t>
            </w:r>
          </w:p>
        </w:tc>
        <w:tc>
          <w:tcPr>
            <w:tcW w:w="703" w:type="dxa"/>
          </w:tcPr>
          <w:p w14:paraId="0906D1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59F6F3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DF975ED" w14:textId="77777777" w:rsidTr="00586FAA">
        <w:trPr>
          <w:trHeight w:val="91"/>
        </w:trPr>
        <w:tc>
          <w:tcPr>
            <w:tcW w:w="536" w:type="dxa"/>
            <w:vMerge/>
          </w:tcPr>
          <w:p w14:paraId="77020D2B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C02787" w14:textId="462DE5D4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Стронций -90</w:t>
            </w:r>
          </w:p>
        </w:tc>
        <w:tc>
          <w:tcPr>
            <w:tcW w:w="4598" w:type="dxa"/>
          </w:tcPr>
          <w:p w14:paraId="7AB93816" w14:textId="29E9906C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32163-2013;</w:t>
            </w:r>
            <w:r>
              <w:rPr>
                <w:sz w:val="20"/>
                <w:szCs w:val="20"/>
              </w:rPr>
              <w:t xml:space="preserve"> </w:t>
            </w: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2EA9A03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C748AB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A7B2C63" w14:textId="77777777" w:rsidTr="00586FAA">
        <w:trPr>
          <w:trHeight w:val="91"/>
        </w:trPr>
        <w:tc>
          <w:tcPr>
            <w:tcW w:w="536" w:type="dxa"/>
            <w:vMerge/>
          </w:tcPr>
          <w:p w14:paraId="1995DBE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521AC06" w14:textId="1262C1F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Радиологические показатели в воде  </w:t>
            </w:r>
          </w:p>
        </w:tc>
        <w:tc>
          <w:tcPr>
            <w:tcW w:w="4598" w:type="dxa"/>
          </w:tcPr>
          <w:p w14:paraId="17D11A4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BE967C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43E060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189FDD5" w14:textId="77777777" w:rsidTr="00586FAA">
        <w:trPr>
          <w:trHeight w:val="91"/>
        </w:trPr>
        <w:tc>
          <w:tcPr>
            <w:tcW w:w="536" w:type="dxa"/>
            <w:vMerge/>
          </w:tcPr>
          <w:p w14:paraId="605DAD48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4CD9FEA" w14:textId="35DBBB8E" w:rsidR="00F717E9" w:rsidRPr="00D76B74" w:rsidRDefault="00F717E9" w:rsidP="0000714A">
            <w:pPr>
              <w:widowControl w:val="0"/>
              <w:spacing w:line="256" w:lineRule="auto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УА (ОА) Цезий-137</w:t>
            </w:r>
          </w:p>
        </w:tc>
        <w:tc>
          <w:tcPr>
            <w:tcW w:w="4598" w:type="dxa"/>
            <w:vMerge w:val="restart"/>
          </w:tcPr>
          <w:p w14:paraId="5F7C980B" w14:textId="49B714FF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49E1B52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EEE31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46B9FA54" w14:textId="77777777" w:rsidTr="00586FAA">
        <w:trPr>
          <w:trHeight w:val="91"/>
        </w:trPr>
        <w:tc>
          <w:tcPr>
            <w:tcW w:w="536" w:type="dxa"/>
            <w:vMerge/>
          </w:tcPr>
          <w:p w14:paraId="549EFC50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425DA7" w14:textId="67C5474C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</w:rPr>
              <w:t>УА (ОА) Стронций -90</w:t>
            </w:r>
          </w:p>
        </w:tc>
        <w:tc>
          <w:tcPr>
            <w:tcW w:w="4598" w:type="dxa"/>
            <w:vMerge/>
          </w:tcPr>
          <w:p w14:paraId="770FD2A4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10CAE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44B3FE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529F272" w14:textId="77777777" w:rsidTr="00586FAA">
        <w:trPr>
          <w:trHeight w:val="91"/>
        </w:trPr>
        <w:tc>
          <w:tcPr>
            <w:tcW w:w="536" w:type="dxa"/>
            <w:vMerge/>
          </w:tcPr>
          <w:p w14:paraId="4CA0FD5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72348CB" w14:textId="6571EF89" w:rsidR="00F717E9" w:rsidRPr="00D76B74" w:rsidRDefault="00F717E9" w:rsidP="0000714A">
            <w:pPr>
              <w:widowControl w:val="0"/>
              <w:spacing w:line="256" w:lineRule="auto"/>
              <w:rPr>
                <w:sz w:val="20"/>
              </w:rPr>
            </w:pPr>
            <w:r w:rsidRPr="00F717E9">
              <w:rPr>
                <w:b/>
                <w:sz w:val="20"/>
                <w:szCs w:val="20"/>
              </w:rPr>
              <w:t>Продукция лесного хозяйства</w:t>
            </w:r>
            <w:r w:rsidRPr="00D76B74">
              <w:rPr>
                <w:sz w:val="20"/>
                <w:szCs w:val="20"/>
              </w:rPr>
              <w:t xml:space="preserve"> (опилки и др.) (УА цезий 137)</w:t>
            </w:r>
          </w:p>
        </w:tc>
        <w:tc>
          <w:tcPr>
            <w:tcW w:w="4598" w:type="dxa"/>
          </w:tcPr>
          <w:p w14:paraId="7FAC864F" w14:textId="5EFF3EF2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МВИ. МН 1181-2011</w:t>
            </w:r>
          </w:p>
        </w:tc>
        <w:tc>
          <w:tcPr>
            <w:tcW w:w="703" w:type="dxa"/>
          </w:tcPr>
          <w:p w14:paraId="18A97A7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8CCD59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3BA006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479189C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4E767A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Поверхности</w:t>
            </w:r>
          </w:p>
          <w:p w14:paraId="355F3FE8" w14:textId="5C80F106" w:rsidR="00F717E9" w:rsidRPr="00D76B74" w:rsidRDefault="00F717E9" w:rsidP="0000714A">
            <w:pPr>
              <w:widowControl w:val="0"/>
              <w:spacing w:line="256" w:lineRule="auto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в организациях здравоохранения, на предприятиях общественного питания (в </w:t>
            </w:r>
            <w:proofErr w:type="spellStart"/>
            <w:r w:rsidRPr="00D76B74">
              <w:rPr>
                <w:b/>
                <w:sz w:val="20"/>
                <w:szCs w:val="20"/>
              </w:rPr>
              <w:t>т.ч</w:t>
            </w:r>
            <w:proofErr w:type="spellEnd"/>
            <w:r w:rsidRPr="00D76B74">
              <w:rPr>
                <w:b/>
                <w:sz w:val="20"/>
                <w:szCs w:val="20"/>
              </w:rPr>
              <w:t>. пищеблоков школ, ДДУ, подростковых учреждений), производства продуктов питания, торговли пищевыми продуктами, в жилых, административных и общественных зданиях</w:t>
            </w:r>
          </w:p>
        </w:tc>
        <w:tc>
          <w:tcPr>
            <w:tcW w:w="4598" w:type="dxa"/>
          </w:tcPr>
          <w:p w14:paraId="22236BFE" w14:textId="77777777" w:rsidR="00F717E9" w:rsidRPr="00D76B74" w:rsidRDefault="00F717E9" w:rsidP="0000714A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43F2B867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1992C0C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F2F30FB" w14:textId="77777777" w:rsidTr="00586FAA">
        <w:trPr>
          <w:trHeight w:val="91"/>
        </w:trPr>
        <w:tc>
          <w:tcPr>
            <w:tcW w:w="536" w:type="dxa"/>
            <w:vMerge/>
          </w:tcPr>
          <w:p w14:paraId="524C1D23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3B24C4B" w14:textId="77777777" w:rsidR="00F717E9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БГКП</w:t>
            </w:r>
          </w:p>
          <w:p w14:paraId="4D06A034" w14:textId="50771926" w:rsidR="00FA17AF" w:rsidRPr="00D76B74" w:rsidRDefault="00FA17AF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</w:p>
        </w:tc>
        <w:tc>
          <w:tcPr>
            <w:tcW w:w="4598" w:type="dxa"/>
            <w:vMerge w:val="restart"/>
          </w:tcPr>
          <w:p w14:paraId="040CAC56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123CD897" w14:textId="5CB887F2" w:rsidR="00F717E9" w:rsidRPr="00D76B74" w:rsidRDefault="00F717E9" w:rsidP="00FA17AF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№ 078-0210, утв. Минздравом </w:t>
            </w:r>
            <w:r w:rsidR="00FA17AF" w:rsidRPr="00D76B74">
              <w:rPr>
                <w:sz w:val="20"/>
                <w:szCs w:val="20"/>
              </w:rPr>
              <w:t>19.03.2010</w:t>
            </w:r>
          </w:p>
        </w:tc>
        <w:tc>
          <w:tcPr>
            <w:tcW w:w="703" w:type="dxa"/>
          </w:tcPr>
          <w:p w14:paraId="434DC95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A31AFB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4010E3B" w14:textId="77777777" w:rsidTr="00586FAA">
        <w:trPr>
          <w:trHeight w:val="91"/>
        </w:trPr>
        <w:tc>
          <w:tcPr>
            <w:tcW w:w="536" w:type="dxa"/>
            <w:vMerge/>
          </w:tcPr>
          <w:p w14:paraId="052CB97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FD367C4" w14:textId="0B1C31E1" w:rsidR="00FA17AF" w:rsidRPr="00FA17AF" w:rsidRDefault="00F717E9" w:rsidP="00FA17AF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  <w:lang w:val="en-US"/>
              </w:rPr>
              <w:t>S</w:t>
            </w:r>
            <w:r w:rsidRPr="00D76B74">
              <w:rPr>
                <w:sz w:val="20"/>
                <w:szCs w:val="20"/>
              </w:rPr>
              <w:t xml:space="preserve">. </w:t>
            </w:r>
            <w:r w:rsidRPr="00D76B74">
              <w:rPr>
                <w:sz w:val="20"/>
                <w:szCs w:val="20"/>
                <w:lang w:val="en-US"/>
              </w:rPr>
              <w:t>aureus</w:t>
            </w:r>
          </w:p>
        </w:tc>
        <w:tc>
          <w:tcPr>
            <w:tcW w:w="4598" w:type="dxa"/>
            <w:vMerge/>
          </w:tcPr>
          <w:p w14:paraId="0C408EC4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3B1B06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C8FF8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A17AF" w:rsidRPr="00D76B74" w14:paraId="0C047087" w14:textId="77777777" w:rsidTr="00CC6435">
        <w:trPr>
          <w:trHeight w:val="690"/>
        </w:trPr>
        <w:tc>
          <w:tcPr>
            <w:tcW w:w="536" w:type="dxa"/>
            <w:vMerge/>
          </w:tcPr>
          <w:p w14:paraId="056E469C" w14:textId="77777777" w:rsidR="00FA17AF" w:rsidRPr="00D76B74" w:rsidRDefault="00FA17AF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2978AD6" w14:textId="215DAB69" w:rsidR="00FA17AF" w:rsidRPr="00D76B74" w:rsidRDefault="00FA17AF" w:rsidP="0000714A">
            <w:pPr>
              <w:widowControl w:val="0"/>
              <w:ind w:right="-70"/>
              <w:rPr>
                <w:sz w:val="20"/>
                <w:szCs w:val="20"/>
                <w:lang w:val="en-US"/>
              </w:rPr>
            </w:pPr>
            <w:r w:rsidRPr="00D76B74">
              <w:rPr>
                <w:sz w:val="20"/>
                <w:szCs w:val="20"/>
              </w:rPr>
              <w:t xml:space="preserve">P. </w:t>
            </w:r>
            <w:r w:rsidRPr="00D76B74">
              <w:rPr>
                <w:sz w:val="20"/>
                <w:szCs w:val="20"/>
                <w:lang w:val="en-US"/>
              </w:rPr>
              <w:t>aeruginosa</w:t>
            </w:r>
          </w:p>
        </w:tc>
        <w:tc>
          <w:tcPr>
            <w:tcW w:w="4598" w:type="dxa"/>
          </w:tcPr>
          <w:p w14:paraId="31142DE8" w14:textId="77777777" w:rsidR="00FA17AF" w:rsidRPr="00D76B74" w:rsidRDefault="00FA17AF" w:rsidP="00FA17AF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 глава 3</w:t>
            </w:r>
          </w:p>
          <w:p w14:paraId="3AB62E7A" w14:textId="77777777" w:rsidR="00FA17AF" w:rsidRPr="00D76B74" w:rsidRDefault="00FA17AF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A21C606" w14:textId="77777777" w:rsidR="00FA17AF" w:rsidRPr="00D76B74" w:rsidRDefault="00FA17A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CB6CDDC" w14:textId="77777777" w:rsidR="00FA17AF" w:rsidRPr="00D76B74" w:rsidRDefault="00FA17AF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47F37FA" w14:textId="77777777" w:rsidTr="00586FAA">
        <w:trPr>
          <w:trHeight w:val="91"/>
        </w:trPr>
        <w:tc>
          <w:tcPr>
            <w:tcW w:w="536" w:type="dxa"/>
            <w:vMerge/>
          </w:tcPr>
          <w:p w14:paraId="07CDADC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78916816" w14:textId="4F936B2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D76B74">
              <w:rPr>
                <w:sz w:val="20"/>
                <w:szCs w:val="20"/>
              </w:rPr>
              <w:t>Энтеробактерии</w:t>
            </w:r>
            <w:proofErr w:type="spellEnd"/>
          </w:p>
        </w:tc>
        <w:tc>
          <w:tcPr>
            <w:tcW w:w="4598" w:type="dxa"/>
          </w:tcPr>
          <w:p w14:paraId="7D53134B" w14:textId="1E9293B0" w:rsidR="00F717E9" w:rsidRPr="00D76B74" w:rsidRDefault="00FA17AF" w:rsidP="0000714A">
            <w:pPr>
              <w:spacing w:line="256" w:lineRule="auto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4.2.10-15-21-2006, утв. МЗ РБ 09.10.2006</w:t>
            </w:r>
          </w:p>
        </w:tc>
        <w:tc>
          <w:tcPr>
            <w:tcW w:w="703" w:type="dxa"/>
          </w:tcPr>
          <w:p w14:paraId="7718157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1FC3B6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DDF8009" w14:textId="77777777" w:rsidTr="00586FAA">
        <w:trPr>
          <w:trHeight w:val="91"/>
        </w:trPr>
        <w:tc>
          <w:tcPr>
            <w:tcW w:w="536" w:type="dxa"/>
            <w:vMerge/>
          </w:tcPr>
          <w:p w14:paraId="4FED3F8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BAAFD20" w14:textId="723FB4AE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lang w:val="en-US"/>
              </w:rPr>
              <w:t xml:space="preserve">Listeria </w:t>
            </w:r>
            <w:proofErr w:type="spellStart"/>
            <w:r w:rsidRPr="00D76B74">
              <w:rPr>
                <w:sz w:val="20"/>
                <w:lang w:val="en-US"/>
              </w:rPr>
              <w:t>monocytogenes</w:t>
            </w:r>
            <w:proofErr w:type="spellEnd"/>
          </w:p>
        </w:tc>
        <w:tc>
          <w:tcPr>
            <w:tcW w:w="4598" w:type="dxa"/>
          </w:tcPr>
          <w:p w14:paraId="11037684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по применению №001-0116, утв. Минздравом 30.01.2016</w:t>
            </w:r>
          </w:p>
          <w:p w14:paraId="49BDA1B8" w14:textId="4CE67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32031-2012</w:t>
            </w:r>
          </w:p>
        </w:tc>
        <w:tc>
          <w:tcPr>
            <w:tcW w:w="703" w:type="dxa"/>
          </w:tcPr>
          <w:p w14:paraId="0AF1FBA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050913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23052F56" w14:textId="77777777" w:rsidTr="00586FAA">
        <w:trPr>
          <w:trHeight w:val="91"/>
        </w:trPr>
        <w:tc>
          <w:tcPr>
            <w:tcW w:w="536" w:type="dxa"/>
            <w:vMerge/>
          </w:tcPr>
          <w:p w14:paraId="0057253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A3C60EA" w14:textId="404F995D" w:rsidR="00F717E9" w:rsidRPr="00D76B74" w:rsidRDefault="00F717E9" w:rsidP="0000714A">
            <w:pPr>
              <w:widowControl w:val="0"/>
              <w:ind w:right="-70"/>
              <w:rPr>
                <w:sz w:val="20"/>
                <w:lang w:val="en-US"/>
              </w:rPr>
            </w:pPr>
            <w:r w:rsidRPr="00D76B74">
              <w:rPr>
                <w:b/>
                <w:bCs/>
                <w:sz w:val="20"/>
                <w:szCs w:val="20"/>
              </w:rPr>
              <w:t>Дезинфекционные камеры</w:t>
            </w:r>
          </w:p>
        </w:tc>
        <w:tc>
          <w:tcPr>
            <w:tcW w:w="4598" w:type="dxa"/>
          </w:tcPr>
          <w:p w14:paraId="695EBCFC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7284FED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33067A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558E89D9" w14:textId="77777777" w:rsidTr="00586FAA">
        <w:trPr>
          <w:trHeight w:val="91"/>
        </w:trPr>
        <w:tc>
          <w:tcPr>
            <w:tcW w:w="536" w:type="dxa"/>
            <w:vMerge/>
          </w:tcPr>
          <w:p w14:paraId="5C0152B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9CFDD40" w14:textId="1ABE7CD9" w:rsidR="00F717E9" w:rsidRPr="00D76B74" w:rsidRDefault="00F717E9" w:rsidP="0000714A">
            <w:pPr>
              <w:widowControl w:val="0"/>
              <w:ind w:right="-70"/>
              <w:rPr>
                <w:b/>
                <w:bCs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Бактериологический контроль работы дезинфекционной камеры</w:t>
            </w:r>
          </w:p>
        </w:tc>
        <w:tc>
          <w:tcPr>
            <w:tcW w:w="4598" w:type="dxa"/>
          </w:tcPr>
          <w:p w14:paraId="570B9EFD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Инструкция </w:t>
            </w:r>
          </w:p>
          <w:p w14:paraId="7667A9C0" w14:textId="73DF3F4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3.5-51-2006, утв. Минздравом 23.11.2006 №175</w:t>
            </w:r>
          </w:p>
        </w:tc>
        <w:tc>
          <w:tcPr>
            <w:tcW w:w="703" w:type="dxa"/>
          </w:tcPr>
          <w:p w14:paraId="01E8323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3DB77C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9C5326D" w14:textId="77777777" w:rsidTr="00586FAA">
        <w:trPr>
          <w:trHeight w:val="91"/>
        </w:trPr>
        <w:tc>
          <w:tcPr>
            <w:tcW w:w="536" w:type="dxa"/>
            <w:vMerge/>
          </w:tcPr>
          <w:p w14:paraId="247A6B46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77224E4" w14:textId="6D2C3C9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Паровые и воздушные стерилизаторы</w:t>
            </w:r>
          </w:p>
        </w:tc>
        <w:tc>
          <w:tcPr>
            <w:tcW w:w="4598" w:type="dxa"/>
          </w:tcPr>
          <w:p w14:paraId="40FDE4BE" w14:textId="77777777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673D236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F8483E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5ACE714" w14:textId="77777777" w:rsidTr="00586FAA">
        <w:trPr>
          <w:trHeight w:val="91"/>
        </w:trPr>
        <w:tc>
          <w:tcPr>
            <w:tcW w:w="536" w:type="dxa"/>
            <w:vMerge/>
          </w:tcPr>
          <w:p w14:paraId="016EA01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529AC0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Контроль </w:t>
            </w:r>
          </w:p>
          <w:p w14:paraId="6AB9FE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эффективности</w:t>
            </w:r>
          </w:p>
          <w:p w14:paraId="7C77CCFB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(биологический)</w:t>
            </w:r>
          </w:p>
          <w:p w14:paraId="1AFFA54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стерилизации:</w:t>
            </w:r>
          </w:p>
          <w:p w14:paraId="5C757F5F" w14:textId="77777777" w:rsidR="00F717E9" w:rsidRPr="00D76B74" w:rsidRDefault="00F717E9" w:rsidP="0000714A">
            <w:pPr>
              <w:jc w:val="both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G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stearothermophilus</w:t>
            </w:r>
            <w:proofErr w:type="spellEnd"/>
          </w:p>
          <w:p w14:paraId="0C00471C" w14:textId="22A437C8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-</w:t>
            </w:r>
            <w:r w:rsidRPr="00D76B74">
              <w:rPr>
                <w:sz w:val="20"/>
                <w:szCs w:val="20"/>
                <w:lang w:val="en-US"/>
              </w:rPr>
              <w:t>B</w:t>
            </w:r>
            <w:r w:rsidRPr="00D76B74">
              <w:rPr>
                <w:sz w:val="20"/>
                <w:szCs w:val="20"/>
              </w:rPr>
              <w:t>.</w:t>
            </w:r>
            <w:proofErr w:type="spellStart"/>
            <w:r w:rsidRPr="00D76B74">
              <w:rPr>
                <w:sz w:val="20"/>
                <w:szCs w:val="20"/>
                <w:lang w:val="en-US"/>
              </w:rPr>
              <w:t>licheniformis</w:t>
            </w:r>
            <w:proofErr w:type="spellEnd"/>
          </w:p>
        </w:tc>
        <w:tc>
          <w:tcPr>
            <w:tcW w:w="4598" w:type="dxa"/>
          </w:tcPr>
          <w:p w14:paraId="477C56D5" w14:textId="77777777" w:rsidR="00F717E9" w:rsidRPr="003F4A39" w:rsidRDefault="00F717E9" w:rsidP="0000714A">
            <w:pPr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 xml:space="preserve">МУ №15/6-5 по контролю работы паровых и воздушных стерилизаторов, утв. Постановлением МЗ СССР 28.02.1991, гл.4, </w:t>
            </w:r>
          </w:p>
          <w:p w14:paraId="01B4ABDC" w14:textId="081C161B" w:rsidR="00F717E9" w:rsidRPr="00D76B74" w:rsidRDefault="00F717E9" w:rsidP="0000714A">
            <w:pPr>
              <w:ind w:right="-2"/>
              <w:rPr>
                <w:sz w:val="20"/>
                <w:szCs w:val="20"/>
              </w:rPr>
            </w:pPr>
            <w:r w:rsidRPr="003F4A39">
              <w:rPr>
                <w:sz w:val="20"/>
                <w:szCs w:val="20"/>
              </w:rPr>
              <w:t>приложения 5-8</w:t>
            </w:r>
          </w:p>
        </w:tc>
        <w:tc>
          <w:tcPr>
            <w:tcW w:w="703" w:type="dxa"/>
          </w:tcPr>
          <w:p w14:paraId="0B31B5C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D16905D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69BFE65" w14:textId="77777777" w:rsidTr="00586FAA">
        <w:trPr>
          <w:trHeight w:val="91"/>
        </w:trPr>
        <w:tc>
          <w:tcPr>
            <w:tcW w:w="536" w:type="dxa"/>
            <w:vMerge/>
          </w:tcPr>
          <w:p w14:paraId="2DB1FFA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20A8F1A0" w14:textId="597B518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Питательные среды</w:t>
            </w:r>
          </w:p>
        </w:tc>
        <w:tc>
          <w:tcPr>
            <w:tcW w:w="4598" w:type="dxa"/>
          </w:tcPr>
          <w:p w14:paraId="0C4A3FB3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177A6ED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4EFA625A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A3C39AC" w14:textId="77777777" w:rsidTr="00586FAA">
        <w:trPr>
          <w:trHeight w:val="91"/>
        </w:trPr>
        <w:tc>
          <w:tcPr>
            <w:tcW w:w="536" w:type="dxa"/>
            <w:vMerge/>
          </w:tcPr>
          <w:p w14:paraId="702F6952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5E87356" w14:textId="437D3E19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Биологические свойства питательных сред: чувствительность, скорость роста, дифференцирующие свойства, всхожесть, </w:t>
            </w:r>
            <w:proofErr w:type="spellStart"/>
            <w:r w:rsidRPr="00D76B74">
              <w:rPr>
                <w:sz w:val="20"/>
                <w:szCs w:val="20"/>
              </w:rPr>
              <w:t>ингибиция</w:t>
            </w:r>
            <w:proofErr w:type="spellEnd"/>
            <w:r w:rsidRPr="00D76B74">
              <w:rPr>
                <w:sz w:val="20"/>
                <w:szCs w:val="20"/>
              </w:rPr>
              <w:t>, стабильность основных свойств.</w:t>
            </w:r>
          </w:p>
        </w:tc>
        <w:tc>
          <w:tcPr>
            <w:tcW w:w="4598" w:type="dxa"/>
          </w:tcPr>
          <w:p w14:paraId="36C40AE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№ 079-0210, утв. Минздравом 19.03.2010</w:t>
            </w:r>
          </w:p>
          <w:p w14:paraId="219D9086" w14:textId="19E397F0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ГОСТ 11133-2016</w:t>
            </w:r>
          </w:p>
        </w:tc>
        <w:tc>
          <w:tcPr>
            <w:tcW w:w="703" w:type="dxa"/>
          </w:tcPr>
          <w:p w14:paraId="34BE15D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B586C35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CFEBCAB" w14:textId="77777777" w:rsidTr="00586FAA">
        <w:trPr>
          <w:trHeight w:val="91"/>
        </w:trPr>
        <w:tc>
          <w:tcPr>
            <w:tcW w:w="536" w:type="dxa"/>
            <w:vMerge/>
          </w:tcPr>
          <w:p w14:paraId="5638304C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44A1AAD3" w14:textId="5398D6B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Изделия медицинского и прочего назначения</w:t>
            </w:r>
          </w:p>
        </w:tc>
        <w:tc>
          <w:tcPr>
            <w:tcW w:w="4598" w:type="dxa"/>
          </w:tcPr>
          <w:p w14:paraId="09234AFB" w14:textId="77777777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2A0028F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3317FBF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96614F6" w14:textId="77777777" w:rsidTr="00586FAA">
        <w:trPr>
          <w:trHeight w:val="91"/>
        </w:trPr>
        <w:tc>
          <w:tcPr>
            <w:tcW w:w="536" w:type="dxa"/>
            <w:vMerge/>
          </w:tcPr>
          <w:p w14:paraId="51F2A2D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3EFBBC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Стерильность:</w:t>
            </w:r>
          </w:p>
          <w:p w14:paraId="374C1105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аэробная микрофлора,</w:t>
            </w:r>
          </w:p>
          <w:p w14:paraId="7C35CFB8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факультативно-анаэробная микрофлора,</w:t>
            </w:r>
          </w:p>
          <w:p w14:paraId="645E4362" w14:textId="376EBD0E" w:rsidR="00F717E9" w:rsidRPr="00D76B74" w:rsidRDefault="00F717E9" w:rsidP="0000714A">
            <w:pPr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плесневые и дрожжеподобные грибы</w:t>
            </w:r>
          </w:p>
        </w:tc>
        <w:tc>
          <w:tcPr>
            <w:tcW w:w="4598" w:type="dxa"/>
          </w:tcPr>
          <w:p w14:paraId="2E579BA0" w14:textId="77777777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4.2.10-22-1-2006, утв. Минздравом 28.01.2006, глава 4, п.21.</w:t>
            </w:r>
          </w:p>
          <w:p w14:paraId="0F4BFDAA" w14:textId="71FA2549" w:rsidR="00F717E9" w:rsidRPr="00D76B74" w:rsidRDefault="00F717E9" w:rsidP="0000714A">
            <w:pPr>
              <w:widowControl w:val="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</w:t>
            </w:r>
          </w:p>
        </w:tc>
        <w:tc>
          <w:tcPr>
            <w:tcW w:w="703" w:type="dxa"/>
          </w:tcPr>
          <w:p w14:paraId="714F2E48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AF83F6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3792B5D" w14:textId="77777777" w:rsidTr="00586FAA">
        <w:trPr>
          <w:trHeight w:val="91"/>
        </w:trPr>
        <w:tc>
          <w:tcPr>
            <w:tcW w:w="536" w:type="dxa"/>
            <w:vMerge/>
          </w:tcPr>
          <w:p w14:paraId="76203E85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A814E8C" w14:textId="77777777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Лекарственные средства, </w:t>
            </w:r>
          </w:p>
          <w:p w14:paraId="4E0B7831" w14:textId="2DAF40CE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>вода очищенная</w:t>
            </w:r>
          </w:p>
        </w:tc>
        <w:tc>
          <w:tcPr>
            <w:tcW w:w="4598" w:type="dxa"/>
          </w:tcPr>
          <w:p w14:paraId="290EBDA7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58E7EF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36A8C422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661B402C" w14:textId="77777777" w:rsidTr="00586FAA">
        <w:trPr>
          <w:trHeight w:val="91"/>
        </w:trPr>
        <w:tc>
          <w:tcPr>
            <w:tcW w:w="536" w:type="dxa"/>
            <w:vMerge/>
          </w:tcPr>
          <w:p w14:paraId="0AD15B0F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1C9F0081" w14:textId="3E79D231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Стерильность</w:t>
            </w:r>
          </w:p>
        </w:tc>
        <w:tc>
          <w:tcPr>
            <w:tcW w:w="4598" w:type="dxa"/>
          </w:tcPr>
          <w:p w14:paraId="1AE3153B" w14:textId="62818574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2.6.1.</w:t>
            </w:r>
          </w:p>
        </w:tc>
        <w:tc>
          <w:tcPr>
            <w:tcW w:w="703" w:type="dxa"/>
          </w:tcPr>
          <w:p w14:paraId="14B22D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276796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1610DA7D" w14:textId="77777777" w:rsidTr="00586FAA">
        <w:trPr>
          <w:trHeight w:val="91"/>
        </w:trPr>
        <w:tc>
          <w:tcPr>
            <w:tcW w:w="536" w:type="dxa"/>
            <w:vMerge/>
          </w:tcPr>
          <w:p w14:paraId="66BFAF7E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2BC6AC9" w14:textId="1F9AB711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бактерий</w:t>
            </w:r>
          </w:p>
        </w:tc>
        <w:tc>
          <w:tcPr>
            <w:tcW w:w="4598" w:type="dxa"/>
            <w:vMerge w:val="restart"/>
          </w:tcPr>
          <w:p w14:paraId="71597E14" w14:textId="0D6DCFDC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 xml:space="preserve">ГФ РБ </w:t>
            </w:r>
            <w:r w:rsidRPr="00D76B74">
              <w:rPr>
                <w:sz w:val="20"/>
                <w:szCs w:val="20"/>
                <w:lang w:val="en-US"/>
              </w:rPr>
              <w:t>II</w:t>
            </w:r>
            <w:r w:rsidRPr="00D76B74">
              <w:rPr>
                <w:sz w:val="20"/>
                <w:szCs w:val="20"/>
              </w:rPr>
              <w:t xml:space="preserve"> 2.6.12</w:t>
            </w:r>
          </w:p>
        </w:tc>
        <w:tc>
          <w:tcPr>
            <w:tcW w:w="703" w:type="dxa"/>
          </w:tcPr>
          <w:p w14:paraId="1146B60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60C238FB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349472BD" w14:textId="77777777" w:rsidTr="00586FAA">
        <w:trPr>
          <w:trHeight w:val="91"/>
        </w:trPr>
        <w:tc>
          <w:tcPr>
            <w:tcW w:w="536" w:type="dxa"/>
            <w:vMerge/>
          </w:tcPr>
          <w:p w14:paraId="3FE55E44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5D5E2F58" w14:textId="3E029766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Суммарное количество дрожжевых и плесневых грибов</w:t>
            </w:r>
          </w:p>
        </w:tc>
        <w:tc>
          <w:tcPr>
            <w:tcW w:w="4598" w:type="dxa"/>
            <w:vMerge/>
          </w:tcPr>
          <w:p w14:paraId="014B183E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38EDAAC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10BCC31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7EBA1FCE" w14:textId="77777777" w:rsidTr="00586FAA">
        <w:trPr>
          <w:trHeight w:val="91"/>
        </w:trPr>
        <w:tc>
          <w:tcPr>
            <w:tcW w:w="536" w:type="dxa"/>
            <w:vMerge/>
          </w:tcPr>
          <w:p w14:paraId="49D4BC99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015420FD" w14:textId="45630C4F" w:rsidR="00F717E9" w:rsidRPr="00D76B74" w:rsidRDefault="00F717E9" w:rsidP="0000714A">
            <w:pPr>
              <w:widowControl w:val="0"/>
              <w:ind w:right="-70"/>
              <w:rPr>
                <w:sz w:val="20"/>
                <w:szCs w:val="20"/>
              </w:rPr>
            </w:pPr>
            <w:r w:rsidRPr="00D76B74">
              <w:rPr>
                <w:b/>
                <w:sz w:val="20"/>
                <w:szCs w:val="20"/>
              </w:rPr>
              <w:t xml:space="preserve">Антисептики и </w:t>
            </w:r>
            <w:proofErr w:type="spellStart"/>
            <w:r w:rsidRPr="00D76B74">
              <w:rPr>
                <w:b/>
                <w:sz w:val="20"/>
                <w:szCs w:val="20"/>
              </w:rPr>
              <w:t>дезинфектанты</w:t>
            </w:r>
            <w:proofErr w:type="spellEnd"/>
          </w:p>
        </w:tc>
        <w:tc>
          <w:tcPr>
            <w:tcW w:w="4598" w:type="dxa"/>
          </w:tcPr>
          <w:p w14:paraId="13823080" w14:textId="77777777" w:rsidR="00F717E9" w:rsidRPr="00D76B74" w:rsidRDefault="00F717E9" w:rsidP="0000714A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048B66E3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72F6BCE9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D76B74" w14:paraId="002FE2AD" w14:textId="77777777" w:rsidTr="00586FAA">
        <w:trPr>
          <w:trHeight w:val="91"/>
        </w:trPr>
        <w:tc>
          <w:tcPr>
            <w:tcW w:w="536" w:type="dxa"/>
            <w:vMerge/>
          </w:tcPr>
          <w:p w14:paraId="00401157" w14:textId="77777777" w:rsidR="00F717E9" w:rsidRPr="00D76B74" w:rsidRDefault="00F717E9" w:rsidP="009D1008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4E5EAAE" w14:textId="4817BE85" w:rsidR="00F717E9" w:rsidRPr="00D76B74" w:rsidRDefault="00F717E9" w:rsidP="0000714A">
            <w:pPr>
              <w:widowControl w:val="0"/>
              <w:ind w:right="-70"/>
              <w:rPr>
                <w:b/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Микробиологическая чистота</w:t>
            </w:r>
          </w:p>
        </w:tc>
        <w:tc>
          <w:tcPr>
            <w:tcW w:w="4598" w:type="dxa"/>
          </w:tcPr>
          <w:p w14:paraId="7368F844" w14:textId="51F4CC95" w:rsidR="00F717E9" w:rsidRPr="00D76B74" w:rsidRDefault="00F717E9" w:rsidP="0000714A">
            <w:pPr>
              <w:rPr>
                <w:sz w:val="20"/>
                <w:szCs w:val="20"/>
              </w:rPr>
            </w:pPr>
            <w:r w:rsidRPr="00D76B74">
              <w:rPr>
                <w:sz w:val="20"/>
                <w:szCs w:val="20"/>
              </w:rPr>
              <w:t>Инструкция 4.2.10-22-102-2005, утв. Минздравом 30.12.2005</w:t>
            </w:r>
          </w:p>
        </w:tc>
        <w:tc>
          <w:tcPr>
            <w:tcW w:w="703" w:type="dxa"/>
          </w:tcPr>
          <w:p w14:paraId="1D0935E0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05649EE1" w14:textId="77777777" w:rsidR="00F717E9" w:rsidRPr="00D76B74" w:rsidRDefault="00F717E9" w:rsidP="009D1008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417BFBE9" w14:textId="77777777" w:rsidTr="00586FAA">
        <w:trPr>
          <w:trHeight w:val="91"/>
        </w:trPr>
        <w:tc>
          <w:tcPr>
            <w:tcW w:w="536" w:type="dxa"/>
            <w:vMerge w:val="restart"/>
          </w:tcPr>
          <w:p w14:paraId="6DB8EA8F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6A0B6AE8" w14:textId="0B7FAF38" w:rsidR="008A5B0F" w:rsidRPr="003F4A39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r w:rsidRPr="003F4A39">
              <w:rPr>
                <w:b/>
                <w:sz w:val="20"/>
                <w:szCs w:val="20"/>
                <w:lang w:eastAsia="en-US"/>
              </w:rPr>
              <w:t>Воздуш</w:t>
            </w:r>
            <w:r w:rsidR="00FA17AF">
              <w:rPr>
                <w:b/>
                <w:sz w:val="20"/>
                <w:szCs w:val="20"/>
                <w:lang w:eastAsia="en-US"/>
              </w:rPr>
              <w:t>ная среда помещений организаций</w:t>
            </w:r>
            <w:r w:rsidRPr="003F4A39">
              <w:rPr>
                <w:b/>
                <w:sz w:val="20"/>
                <w:szCs w:val="20"/>
                <w:lang w:eastAsia="en-US"/>
              </w:rPr>
              <w:t>, занимающихся оказанием медицинской помощи</w:t>
            </w:r>
          </w:p>
        </w:tc>
        <w:tc>
          <w:tcPr>
            <w:tcW w:w="4598" w:type="dxa"/>
          </w:tcPr>
          <w:p w14:paraId="531122F7" w14:textId="77777777" w:rsidR="008A5B0F" w:rsidRPr="003F4A39" w:rsidRDefault="008A5B0F" w:rsidP="008A5B0F">
            <w:pPr>
              <w:rPr>
                <w:sz w:val="20"/>
                <w:szCs w:val="20"/>
              </w:rPr>
            </w:pPr>
          </w:p>
        </w:tc>
        <w:tc>
          <w:tcPr>
            <w:tcW w:w="703" w:type="dxa"/>
          </w:tcPr>
          <w:p w14:paraId="53775205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3926010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5ACC4507" w14:textId="77777777" w:rsidTr="00586FAA">
        <w:trPr>
          <w:trHeight w:val="91"/>
        </w:trPr>
        <w:tc>
          <w:tcPr>
            <w:tcW w:w="536" w:type="dxa"/>
            <w:vMerge/>
          </w:tcPr>
          <w:p w14:paraId="33A77BA4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B3F0B8F" w14:textId="23630089" w:rsidR="008A5B0F" w:rsidRPr="00FA17AF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Общее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количество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микроорганизмов</w:t>
            </w:r>
            <w:proofErr w:type="spellEnd"/>
          </w:p>
        </w:tc>
        <w:tc>
          <w:tcPr>
            <w:tcW w:w="4598" w:type="dxa"/>
          </w:tcPr>
          <w:p w14:paraId="7CAB43A3" w14:textId="35186FC8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14ECA7C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56BAE411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8A5B0F" w:rsidRPr="00D76B74" w14:paraId="6E109726" w14:textId="77777777" w:rsidTr="00586FAA">
        <w:trPr>
          <w:trHeight w:val="91"/>
        </w:trPr>
        <w:tc>
          <w:tcPr>
            <w:tcW w:w="536" w:type="dxa"/>
            <w:vMerge/>
          </w:tcPr>
          <w:p w14:paraId="1AC2C5E1" w14:textId="77777777" w:rsidR="008A5B0F" w:rsidRPr="00D76B74" w:rsidRDefault="008A5B0F" w:rsidP="008A5B0F">
            <w:pPr>
              <w:widowControl w:val="0"/>
              <w:jc w:val="right"/>
              <w:rPr>
                <w:sz w:val="20"/>
                <w:szCs w:val="20"/>
              </w:rPr>
            </w:pPr>
          </w:p>
        </w:tc>
        <w:tc>
          <w:tcPr>
            <w:tcW w:w="3781" w:type="dxa"/>
          </w:tcPr>
          <w:p w14:paraId="3D2E1AC9" w14:textId="7D4D54F4" w:rsidR="008A5B0F" w:rsidRPr="00FA17AF" w:rsidRDefault="008A5B0F" w:rsidP="008A5B0F">
            <w:pPr>
              <w:widowControl w:val="0"/>
              <w:ind w:right="-70"/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S.aureus</w:t>
            </w:r>
            <w:proofErr w:type="spellEnd"/>
          </w:p>
        </w:tc>
        <w:tc>
          <w:tcPr>
            <w:tcW w:w="4598" w:type="dxa"/>
          </w:tcPr>
          <w:p w14:paraId="2CC666E4" w14:textId="5EA07A75" w:rsidR="008A5B0F" w:rsidRPr="003F4A39" w:rsidRDefault="008A5B0F" w:rsidP="008A5B0F">
            <w:pPr>
              <w:rPr>
                <w:sz w:val="20"/>
                <w:szCs w:val="20"/>
              </w:rPr>
            </w:pP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Инструкция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4.2.10-22-1-2006,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утв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.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Минздравом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28.01.2006, </w:t>
            </w:r>
            <w:proofErr w:type="spellStart"/>
            <w:r w:rsidRPr="003F4A39">
              <w:rPr>
                <w:sz w:val="20"/>
                <w:szCs w:val="20"/>
                <w:lang w:val="en-US" w:eastAsia="en-US"/>
              </w:rPr>
              <w:t>глава</w:t>
            </w:r>
            <w:proofErr w:type="spellEnd"/>
            <w:r w:rsidRPr="003F4A39">
              <w:rPr>
                <w:sz w:val="20"/>
                <w:szCs w:val="20"/>
                <w:lang w:val="en-US" w:eastAsia="en-US"/>
              </w:rPr>
              <w:t xml:space="preserve"> 2</w:t>
            </w:r>
          </w:p>
        </w:tc>
        <w:tc>
          <w:tcPr>
            <w:tcW w:w="703" w:type="dxa"/>
          </w:tcPr>
          <w:p w14:paraId="5265F272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</w:tcPr>
          <w:p w14:paraId="2C12F368" w14:textId="77777777" w:rsidR="008A5B0F" w:rsidRPr="00D76B74" w:rsidRDefault="008A5B0F" w:rsidP="008A5B0F">
            <w:pPr>
              <w:widowControl w:val="0"/>
              <w:rPr>
                <w:b/>
                <w:sz w:val="20"/>
                <w:szCs w:val="20"/>
              </w:rPr>
            </w:pPr>
          </w:p>
        </w:tc>
      </w:tr>
      <w:tr w:rsidR="00F717E9" w:rsidRPr="000E3FB2" w14:paraId="08D91BC3" w14:textId="77777777" w:rsidTr="00586FAA">
        <w:trPr>
          <w:trHeight w:val="244"/>
        </w:trPr>
        <w:tc>
          <w:tcPr>
            <w:tcW w:w="536" w:type="dxa"/>
          </w:tcPr>
          <w:p w14:paraId="75A48442" w14:textId="2C648F43" w:rsidR="00F717E9" w:rsidRPr="00A84304" w:rsidRDefault="00F717E9" w:rsidP="009D1008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26FA8880" w14:textId="06362D64" w:rsidR="00F717E9" w:rsidRPr="005B60CA" w:rsidRDefault="00F717E9" w:rsidP="003335F6">
            <w:pPr>
              <w:widowControl w:val="0"/>
              <w:rPr>
                <w:sz w:val="20"/>
                <w:szCs w:val="20"/>
              </w:rPr>
            </w:pPr>
            <w:r w:rsidRPr="005B60CA">
              <w:rPr>
                <w:sz w:val="20"/>
                <w:szCs w:val="20"/>
              </w:rPr>
              <w:t xml:space="preserve">Выдать заключение по результатам испытаний/измерений </w:t>
            </w:r>
            <w:r>
              <w:rPr>
                <w:sz w:val="20"/>
                <w:szCs w:val="20"/>
              </w:rPr>
              <w:t xml:space="preserve">на соответствие требованиям </w:t>
            </w:r>
            <w:r w:rsidRPr="005B60CA">
              <w:rPr>
                <w:sz w:val="20"/>
                <w:szCs w:val="20"/>
              </w:rPr>
              <w:t>ТНПА</w:t>
            </w:r>
            <w:r w:rsidR="003335F6">
              <w:rPr>
                <w:sz w:val="20"/>
                <w:szCs w:val="20"/>
              </w:rPr>
              <w:t xml:space="preserve">. </w:t>
            </w:r>
            <w:r w:rsidRPr="000E3FB2">
              <w:rPr>
                <w:sz w:val="20"/>
                <w:szCs w:val="20"/>
              </w:rPr>
              <w:t>Заключение по результатам испытаний/измерений выдает врач-эпидемиолог отдела эпидемиологии,  (врач-гигиенист) отдела гигиены. Лабораторный отдел заключение не выдает.</w:t>
            </w:r>
          </w:p>
        </w:tc>
        <w:tc>
          <w:tcPr>
            <w:tcW w:w="703" w:type="dxa"/>
            <w:shd w:val="clear" w:color="auto" w:fill="auto"/>
          </w:tcPr>
          <w:p w14:paraId="745356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59" w:type="dxa"/>
            <w:shd w:val="clear" w:color="auto" w:fill="auto"/>
          </w:tcPr>
          <w:p w14:paraId="3C2F97A3" w14:textId="77777777" w:rsidR="00F717E9" w:rsidRPr="000E3FB2" w:rsidRDefault="00F717E9" w:rsidP="009D100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F717E9" w14:paraId="6B29AEA3" w14:textId="77777777" w:rsidTr="00586FAA">
        <w:trPr>
          <w:trHeight w:val="339"/>
        </w:trPr>
        <w:tc>
          <w:tcPr>
            <w:tcW w:w="536" w:type="dxa"/>
            <w:vMerge w:val="restart"/>
          </w:tcPr>
          <w:p w14:paraId="0C0ACFA0" w14:textId="1E3D39FE" w:rsidR="00F717E9" w:rsidRPr="00A84304" w:rsidRDefault="00F717E9" w:rsidP="00B6473C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15CBE10E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принятия решения при выдаче заключения о соответствии:</w:t>
            </w:r>
          </w:p>
          <w:p w14:paraId="498584D7" w14:textId="77777777" w:rsidR="00F717E9" w:rsidRPr="00A84304" w:rsidRDefault="00F717E9" w:rsidP="009D1008">
            <w:pPr>
              <w:widowControl w:val="0"/>
              <w:rPr>
                <w:i/>
                <w:sz w:val="20"/>
                <w:szCs w:val="20"/>
              </w:rPr>
            </w:pPr>
            <w:r w:rsidRPr="00A84304">
              <w:rPr>
                <w:i/>
                <w:sz w:val="20"/>
                <w:szCs w:val="20"/>
              </w:rPr>
              <w:t xml:space="preserve">В случае, когда правило принятия решения не определено законодательно, не определено в ТНПА на метод исследований, принцип принятия решения согласовывается с Заказчиком. </w:t>
            </w:r>
          </w:p>
        </w:tc>
        <w:tc>
          <w:tcPr>
            <w:tcW w:w="703" w:type="dxa"/>
            <w:shd w:val="clear" w:color="auto" w:fill="auto"/>
          </w:tcPr>
          <w:p w14:paraId="22461322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7558CFD2" w14:textId="77777777" w:rsidR="00F717E9" w:rsidRDefault="00F717E9" w:rsidP="009D1008">
            <w:pPr>
              <w:widowControl w:val="0"/>
            </w:pPr>
          </w:p>
        </w:tc>
      </w:tr>
      <w:tr w:rsidR="00F717E9" w14:paraId="2538624C" w14:textId="77777777" w:rsidTr="00586FAA">
        <w:trPr>
          <w:trHeight w:val="339"/>
        </w:trPr>
        <w:tc>
          <w:tcPr>
            <w:tcW w:w="536" w:type="dxa"/>
            <w:vMerge/>
          </w:tcPr>
          <w:p w14:paraId="391D8D17" w14:textId="77777777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8379" w:type="dxa"/>
            <w:gridSpan w:val="2"/>
            <w:shd w:val="clear" w:color="auto" w:fill="auto"/>
          </w:tcPr>
          <w:p w14:paraId="3DBA7828" w14:textId="77777777" w:rsidR="00F717E9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Предлагаемые правила принятия решения, возможные риски получения приемлемости/неприемлемости результата и согласования:</w:t>
            </w:r>
          </w:p>
        </w:tc>
        <w:tc>
          <w:tcPr>
            <w:tcW w:w="703" w:type="dxa"/>
            <w:shd w:val="clear" w:color="auto" w:fill="auto"/>
          </w:tcPr>
          <w:p w14:paraId="35A07757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680F1227" w14:textId="77777777" w:rsidR="00F717E9" w:rsidRDefault="00F717E9" w:rsidP="009D1008">
            <w:pPr>
              <w:widowControl w:val="0"/>
            </w:pPr>
          </w:p>
        </w:tc>
      </w:tr>
      <w:tr w:rsidR="00F717E9" w14:paraId="6DF8938C" w14:textId="77777777" w:rsidTr="00586FAA">
        <w:trPr>
          <w:trHeight w:val="193"/>
        </w:trPr>
        <w:tc>
          <w:tcPr>
            <w:tcW w:w="536" w:type="dxa"/>
          </w:tcPr>
          <w:p w14:paraId="7F1FC84F" w14:textId="01D4FFD6" w:rsidR="00F717E9" w:rsidRPr="00A84304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.1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1548294" w14:textId="77777777" w:rsidR="00F717E9" w:rsidRPr="000E3FB2" w:rsidRDefault="00F717E9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 простой приемки (без учета расширенной неопределённости)</w:t>
            </w:r>
          </w:p>
        </w:tc>
        <w:tc>
          <w:tcPr>
            <w:tcW w:w="703" w:type="dxa"/>
            <w:shd w:val="clear" w:color="auto" w:fill="auto"/>
          </w:tcPr>
          <w:p w14:paraId="22220F41" w14:textId="77777777" w:rsidR="00F717E9" w:rsidRDefault="00F717E9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FAFFFE4" w14:textId="77777777" w:rsidR="00F717E9" w:rsidRDefault="00F717E9" w:rsidP="009D1008">
            <w:pPr>
              <w:widowControl w:val="0"/>
            </w:pPr>
          </w:p>
        </w:tc>
      </w:tr>
      <w:tr w:rsidR="006D7C15" w14:paraId="699627EC" w14:textId="77777777" w:rsidTr="00586FAA">
        <w:trPr>
          <w:trHeight w:val="70"/>
        </w:trPr>
        <w:tc>
          <w:tcPr>
            <w:tcW w:w="536" w:type="dxa"/>
          </w:tcPr>
          <w:p w14:paraId="74414F84" w14:textId="0DF6E1F9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.2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8946189" w14:textId="280C022B" w:rsidR="006D7C15" w:rsidRPr="000E3FB2" w:rsidRDefault="006D7C15" w:rsidP="00F06CDE">
            <w:pPr>
              <w:widowControl w:val="0"/>
              <w:tabs>
                <w:tab w:val="left" w:pos="556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потребителя (вероятность ложноотрицательного решения) с учетом расширенной неопределённости</w:t>
            </w:r>
          </w:p>
        </w:tc>
        <w:tc>
          <w:tcPr>
            <w:tcW w:w="703" w:type="dxa"/>
            <w:shd w:val="clear" w:color="auto" w:fill="auto"/>
          </w:tcPr>
          <w:p w14:paraId="3F6E6B82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0A1F308C" w14:textId="77777777" w:rsidR="006D7C15" w:rsidRDefault="006D7C15" w:rsidP="009D1008">
            <w:pPr>
              <w:widowControl w:val="0"/>
            </w:pPr>
          </w:p>
        </w:tc>
      </w:tr>
      <w:tr w:rsidR="006D7C15" w14:paraId="0332A6A6" w14:textId="77777777" w:rsidTr="00586FAA">
        <w:trPr>
          <w:trHeight w:val="70"/>
        </w:trPr>
        <w:tc>
          <w:tcPr>
            <w:tcW w:w="536" w:type="dxa"/>
          </w:tcPr>
          <w:p w14:paraId="40868A5C" w14:textId="055964A0" w:rsidR="006D7C15" w:rsidRPr="00A84304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A84304">
              <w:rPr>
                <w:sz w:val="20"/>
                <w:szCs w:val="20"/>
              </w:rPr>
              <w:t>.3</w:t>
            </w:r>
          </w:p>
        </w:tc>
        <w:tc>
          <w:tcPr>
            <w:tcW w:w="8379" w:type="dxa"/>
            <w:gridSpan w:val="2"/>
            <w:shd w:val="clear" w:color="auto" w:fill="auto"/>
          </w:tcPr>
          <w:p w14:paraId="0476CE68" w14:textId="2FFAB8C4" w:rsidR="006D7C15" w:rsidRPr="000E3FB2" w:rsidRDefault="006D7C15" w:rsidP="009D1008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Правило, основанное на уменьшении риска производителя (вероятность ложноположительного решения) с учетом расширенной неопределённости</w:t>
            </w:r>
            <w:r>
              <w:rPr>
                <w:sz w:val="20"/>
                <w:szCs w:val="20"/>
              </w:rPr>
              <w:tab/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703" w:type="dxa"/>
            <w:shd w:val="clear" w:color="auto" w:fill="auto"/>
          </w:tcPr>
          <w:p w14:paraId="5CD91D3C" w14:textId="77777777" w:rsidR="006D7C15" w:rsidRDefault="006D7C15" w:rsidP="009D1008">
            <w:pPr>
              <w:widowControl w:val="0"/>
              <w:jc w:val="center"/>
            </w:pPr>
          </w:p>
        </w:tc>
        <w:tc>
          <w:tcPr>
            <w:tcW w:w="559" w:type="dxa"/>
            <w:shd w:val="clear" w:color="auto" w:fill="auto"/>
          </w:tcPr>
          <w:p w14:paraId="10435C25" w14:textId="77777777" w:rsidR="006D7C15" w:rsidRDefault="006D7C15" w:rsidP="009D1008">
            <w:pPr>
              <w:widowControl w:val="0"/>
            </w:pPr>
          </w:p>
        </w:tc>
      </w:tr>
      <w:tr w:rsidR="006D7C15" w14:paraId="4F73AA9F" w14:textId="77777777" w:rsidTr="00586FAA">
        <w:trPr>
          <w:trHeight w:val="70"/>
        </w:trPr>
        <w:tc>
          <w:tcPr>
            <w:tcW w:w="10177" w:type="dxa"/>
            <w:gridSpan w:val="5"/>
          </w:tcPr>
          <w:p w14:paraId="492FF26A" w14:textId="77777777" w:rsidR="006D7C15" w:rsidRDefault="006D7C15" w:rsidP="009D1008">
            <w:pPr>
              <w:widowControl w:val="0"/>
            </w:pPr>
            <w:r>
              <w:rPr>
                <w:sz w:val="20"/>
                <w:szCs w:val="20"/>
              </w:rPr>
              <w:t>В случае отсутствия отметки о согласовании правила принятия решения лабораторный отдел принимает правило простой приемки.</w:t>
            </w:r>
          </w:p>
        </w:tc>
      </w:tr>
    </w:tbl>
    <w:p w14:paraId="2060FBF9" w14:textId="5174DDD6" w:rsidR="00B6473C" w:rsidRPr="00A005BE" w:rsidRDefault="00B6473C" w:rsidP="00B6473C">
      <w:pPr>
        <w:rPr>
          <w:sz w:val="18"/>
          <w:szCs w:val="18"/>
        </w:rPr>
      </w:pPr>
      <w:r w:rsidRPr="00A005BE">
        <w:rPr>
          <w:sz w:val="18"/>
          <w:szCs w:val="18"/>
        </w:rPr>
        <w:t>*Заключение по результатам испытаний выдает врач-эпидемиолог отдела эпидемиологии, (</w:t>
      </w:r>
      <w:r w:rsidR="00F06CDE">
        <w:rPr>
          <w:sz w:val="18"/>
          <w:szCs w:val="18"/>
        </w:rPr>
        <w:t>врач-гигиенист, отдела гигиены)</w:t>
      </w:r>
      <w:r w:rsidRPr="00A005BE">
        <w:rPr>
          <w:sz w:val="18"/>
          <w:szCs w:val="18"/>
        </w:rPr>
        <w:t>. Лабораторный отдел заключение не выдает.</w:t>
      </w:r>
    </w:p>
    <w:p w14:paraId="43AF4524" w14:textId="77777777" w:rsidR="00B6473C" w:rsidRPr="00A005BE" w:rsidRDefault="00B6473C" w:rsidP="00B6473C">
      <w:pPr>
        <w:pStyle w:val="a8"/>
        <w:rPr>
          <w:bCs/>
          <w:sz w:val="18"/>
          <w:szCs w:val="18"/>
          <w:lang w:val="ru-RU"/>
        </w:rPr>
      </w:pPr>
      <w:r w:rsidRPr="00A005BE">
        <w:rPr>
          <w:bCs/>
          <w:sz w:val="18"/>
          <w:szCs w:val="18"/>
          <w:lang w:val="ru-RU"/>
        </w:rPr>
        <w:t>** - данные заполняемые заказчиком.</w:t>
      </w:r>
    </w:p>
    <w:p w14:paraId="58D1138A" w14:textId="77777777" w:rsidR="00B6473C" w:rsidRDefault="00B6473C" w:rsidP="00B6473C">
      <w:pPr>
        <w:pStyle w:val="a8"/>
        <w:rPr>
          <w:i/>
          <w:sz w:val="20"/>
          <w:lang w:val="ru-RU"/>
        </w:rPr>
      </w:pPr>
    </w:p>
    <w:p w14:paraId="4B403716" w14:textId="77777777" w:rsidR="009163C4" w:rsidRDefault="009163C4">
      <w:pPr>
        <w:spacing w:after="160" w:line="259" w:lineRule="auto"/>
        <w:rPr>
          <w:sz w:val="22"/>
          <w:szCs w:val="22"/>
          <w:lang w:eastAsia="en-US"/>
        </w:rPr>
      </w:pPr>
      <w:r>
        <w:rPr>
          <w:sz w:val="22"/>
          <w:szCs w:val="22"/>
        </w:rPr>
        <w:br w:type="page"/>
      </w:r>
    </w:p>
    <w:p w14:paraId="45ADD328" w14:textId="4A341616" w:rsidR="00555A75" w:rsidRPr="00F06CDE" w:rsidRDefault="00555A75" w:rsidP="00E36D67">
      <w:pPr>
        <w:pStyle w:val="a8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lastRenderedPageBreak/>
        <w:t>Выбор правила принятия решения при выдаче заключения о соответствии</w:t>
      </w:r>
    </w:p>
    <w:p w14:paraId="0E54F59D" w14:textId="5ECFB4DE" w:rsidR="00555A75" w:rsidRPr="00F06CDE" w:rsidRDefault="00555A75" w:rsidP="00E36D67">
      <w:pPr>
        <w:pStyle w:val="a8"/>
        <w:ind w:right="49"/>
        <w:jc w:val="center"/>
        <w:rPr>
          <w:sz w:val="22"/>
          <w:szCs w:val="22"/>
          <w:lang w:val="ru-RU"/>
        </w:rPr>
      </w:pPr>
      <w:r w:rsidRPr="00F06CDE">
        <w:rPr>
          <w:sz w:val="22"/>
          <w:szCs w:val="22"/>
          <w:lang w:val="ru-RU"/>
        </w:rPr>
        <w:t xml:space="preserve">Выписка из </w:t>
      </w:r>
      <w:r w:rsidR="00BE0FFE" w:rsidRPr="00F06CDE">
        <w:rPr>
          <w:sz w:val="22"/>
          <w:szCs w:val="22"/>
          <w:lang w:val="ru-RU"/>
        </w:rPr>
        <w:t>02-ОП-008-2024</w:t>
      </w:r>
    </w:p>
    <w:p w14:paraId="76080B89" w14:textId="77777777" w:rsidR="0034300C" w:rsidRDefault="0034300C" w:rsidP="0034300C">
      <w:pPr>
        <w:pStyle w:val="a8"/>
        <w:ind w:firstLine="567"/>
        <w:jc w:val="both"/>
        <w:rPr>
          <w:sz w:val="22"/>
          <w:szCs w:val="22"/>
          <w:lang w:val="ru-RU"/>
        </w:rPr>
      </w:pPr>
      <w:r w:rsidRPr="0034300C">
        <w:rPr>
          <w:sz w:val="22"/>
          <w:szCs w:val="22"/>
          <w:lang w:val="ru-RU"/>
        </w:rPr>
        <w:t>В случае необходимости выдачи заключения о соответствии требованиям, просим определить правило принятия решения с учетом уровня риска получения ложноположительного или ложноотрицательного результата:</w:t>
      </w:r>
    </w:p>
    <w:p w14:paraId="2DAF8E51" w14:textId="77777777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Cs/>
          <w:sz w:val="22"/>
          <w:szCs w:val="22"/>
          <w:u w:val="single"/>
        </w:rPr>
        <w:t xml:space="preserve">Использовать </w:t>
      </w:r>
      <w:r w:rsidRPr="0034300C">
        <w:rPr>
          <w:b/>
          <w:bCs/>
          <w:sz w:val="22"/>
          <w:szCs w:val="22"/>
          <w:u w:val="single"/>
        </w:rPr>
        <w:t>правило простой приемки</w:t>
      </w:r>
      <w:r w:rsidRPr="0034300C">
        <w:rPr>
          <w:bCs/>
          <w:sz w:val="22"/>
          <w:szCs w:val="22"/>
        </w:rPr>
        <w:t xml:space="preserve">: </w:t>
      </w:r>
      <w:r w:rsidRPr="0034300C">
        <w:rPr>
          <w:sz w:val="22"/>
          <w:szCs w:val="22"/>
        </w:rPr>
        <w:t xml:space="preserve">правило принятия решения основано на отсутствии защитного интервала: предел допуска, заданный в ТНПА совпадает с пределом приемки. Результат соответствует требованиям ТНПА, если он находится в области допустимых значений. В этом случае,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до 50%.</w:t>
      </w:r>
      <w:r w:rsidRPr="0034300C">
        <w:rPr>
          <w:sz w:val="22"/>
          <w:szCs w:val="22"/>
        </w:rPr>
        <w:t xml:space="preserve"> </w:t>
      </w:r>
    </w:p>
    <w:p w14:paraId="1309C489" w14:textId="77777777" w:rsidR="0034300C" w:rsidRPr="000438C7" w:rsidRDefault="0034300C" w:rsidP="0034300C">
      <w:pPr>
        <w:pStyle w:val="a5"/>
        <w:ind w:left="0" w:firstLine="567"/>
        <w:jc w:val="both"/>
        <w:rPr>
          <w:sz w:val="8"/>
          <w:szCs w:val="22"/>
        </w:rPr>
      </w:pPr>
    </w:p>
    <w:p w14:paraId="78C58439" w14:textId="0A75923D" w:rsidR="0034300C" w:rsidRPr="00D64211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6"/>
        </w:rPr>
      </w:pPr>
      <w:r w:rsidRPr="000438C7"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 xml:space="preserve"> </w:t>
      </w:r>
      <w:r w:rsidRPr="00D64211">
        <w:rPr>
          <w:sz w:val="18"/>
          <w:szCs w:val="16"/>
        </w:rPr>
        <w:t xml:space="preserve">предел соответствия, </w:t>
      </w:r>
    </w:p>
    <w:p w14:paraId="4C6E7159" w14:textId="5DB632BB" w:rsidR="0034300C" w:rsidRPr="0034300C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8"/>
          <w:szCs w:val="16"/>
        </w:rPr>
      </w:pP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4176" behindDoc="0" locked="0" layoutInCell="1" allowOverlap="1" wp14:anchorId="3B787A20" wp14:editId="4713CD42">
                <wp:simplePos x="0" y="0"/>
                <wp:positionH relativeFrom="column">
                  <wp:posOffset>4034789</wp:posOffset>
                </wp:positionH>
                <wp:positionV relativeFrom="paragraph">
                  <wp:posOffset>54610</wp:posOffset>
                </wp:positionV>
                <wp:extent cx="0" cy="314325"/>
                <wp:effectExtent l="0" t="0" r="19050" b="9525"/>
                <wp:wrapNone/>
                <wp:docPr id="101" name="Прямая соединительная линия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143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D13DE6" id="Прямая соединительная линия 101" o:spid="_x0000_s1026" style="position:absolute;z-index:2516341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4.3pt" to="317.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">
                <o:lock v:ext="edit" shapetype="f"/>
              </v:lin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114298" distR="114298" simplePos="0" relativeHeight="251635200" behindDoc="0" locked="0" layoutInCell="1" allowOverlap="1" wp14:anchorId="17F1F239" wp14:editId="54BF6007">
                <wp:simplePos x="0" y="0"/>
                <wp:positionH relativeFrom="column">
                  <wp:posOffset>1729739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100" name="Прямая соединительная линия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57CFD4" id="Прямая соединительная линия 100" o:spid="_x0000_s1026" style="position:absolute;z-index:25163520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2pt,2.3pt" to="136.2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D64211">
        <w:rPr>
          <w:sz w:val="18"/>
          <w:szCs w:val="16"/>
        </w:rPr>
        <w:tab/>
        <w:t xml:space="preserve">         </w:t>
      </w:r>
      <w:r>
        <w:rPr>
          <w:sz w:val="18"/>
          <w:szCs w:val="16"/>
        </w:rPr>
        <w:t xml:space="preserve">     </w:t>
      </w:r>
      <w:r w:rsidRPr="00D64211">
        <w:rPr>
          <w:sz w:val="18"/>
          <w:szCs w:val="16"/>
        </w:rPr>
        <w:t>установленный в ТНПА</w:t>
      </w:r>
    </w:p>
    <w:p w14:paraId="43FF39B9" w14:textId="255737C4" w:rsidR="0034300C" w:rsidRPr="00FD05D3" w:rsidRDefault="0034300C" w:rsidP="0034300C">
      <w:pPr>
        <w:pStyle w:val="a5"/>
        <w:tabs>
          <w:tab w:val="left" w:pos="2835"/>
          <w:tab w:val="left" w:pos="6255"/>
        </w:tabs>
        <w:ind w:left="0" w:firstLine="567"/>
        <w:rPr>
          <w:sz w:val="10"/>
          <w:szCs w:val="16"/>
          <w:lang w:val="en-US"/>
        </w:rPr>
      </w:pPr>
      <w:r>
        <w:rPr>
          <w:sz w:val="18"/>
          <w:szCs w:val="16"/>
          <w:lang w:val="en-US"/>
        </w:rPr>
        <w:t xml:space="preserve">                                                                                                                    W=0</w: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36224" behindDoc="0" locked="0" layoutInCell="1" allowOverlap="1" wp14:anchorId="37E62AF5" wp14:editId="6F775C7A">
                <wp:simplePos x="0" y="0"/>
                <wp:positionH relativeFrom="column">
                  <wp:posOffset>1729740</wp:posOffset>
                </wp:positionH>
                <wp:positionV relativeFrom="paragraph">
                  <wp:posOffset>125094</wp:posOffset>
                </wp:positionV>
                <wp:extent cx="2295525" cy="0"/>
                <wp:effectExtent l="38100" t="76200" r="28575" b="95250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43262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99" o:spid="_x0000_s1026" type="#_x0000_t32" style="position:absolute;margin-left:136.2pt;margin-top:9.85pt;width:180.75pt;height:0;z-index:251636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3156589B" w14:textId="020949EE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EA45471" wp14:editId="54F91D5A">
                <wp:simplePos x="0" y="0"/>
                <wp:positionH relativeFrom="margin">
                  <wp:align>center</wp:align>
                </wp:positionH>
                <wp:positionV relativeFrom="paragraph">
                  <wp:posOffset>36830</wp:posOffset>
                </wp:positionV>
                <wp:extent cx="2686050" cy="523875"/>
                <wp:effectExtent l="0" t="0" r="19050" b="28575"/>
                <wp:wrapNone/>
                <wp:docPr id="93" name="Прямоугольник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6050" cy="5238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D88327" w14:textId="77777777" w:rsidR="007909FF" w:rsidRDefault="007909FF" w:rsidP="0034300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A45471" id="Прямоугольник 93" o:spid="_x0000_s1026" style="position:absolute;left:0;text-align:left;margin-left:0;margin-top:2.9pt;width:211.5pt;height:41.25pt;z-index:2516372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" fillcolor="#6f6" strokecolor="#385d8a" strokeweight="2pt">
                <v:path arrowok="t"/>
                <v:textbox>
                  <w:txbxContent>
                    <w:p w14:paraId="33D88327" w14:textId="77777777" w:rsidR="007909FF" w:rsidRDefault="007909FF" w:rsidP="0034300C"/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58AE37ED" wp14:editId="3965E749">
                <wp:simplePos x="0" y="0"/>
                <wp:positionH relativeFrom="column">
                  <wp:posOffset>262890</wp:posOffset>
                </wp:positionH>
                <wp:positionV relativeFrom="paragraph">
                  <wp:posOffset>41275</wp:posOffset>
                </wp:positionV>
                <wp:extent cx="1466850" cy="523875"/>
                <wp:effectExtent l="0" t="0" r="19050" b="28575"/>
                <wp:wrapNone/>
                <wp:docPr id="94" name="Прямоугольник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A3C57E" id="Прямоугольник 94" o:spid="_x0000_s1026" style="position:absolute;margin-left:20.7pt;margin-top:3.25pt;width:115.5pt;height:41.2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 wp14:anchorId="580526CC" wp14:editId="3C6DB917">
                <wp:simplePos x="0" y="0"/>
                <wp:positionH relativeFrom="column">
                  <wp:posOffset>4053840</wp:posOffset>
                </wp:positionH>
                <wp:positionV relativeFrom="paragraph">
                  <wp:posOffset>40640</wp:posOffset>
                </wp:positionV>
                <wp:extent cx="1738630" cy="523875"/>
                <wp:effectExtent l="0" t="0" r="13970" b="28575"/>
                <wp:wrapNone/>
                <wp:docPr id="95" name="Прямоугольник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8630" cy="5238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4E8D72" id="Прямоугольник 95" o:spid="_x0000_s1026" style="position:absolute;margin-left:319.2pt;margin-top:3.2pt;width:136.9pt;height:41.2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</w:p>
    <w:p w14:paraId="58920973" w14:textId="77777777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</w:p>
    <w:p w14:paraId="75816421" w14:textId="1E0326A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0320" behindDoc="0" locked="0" layoutInCell="1" allowOverlap="1" wp14:anchorId="09D55406" wp14:editId="79EDD2D0">
                <wp:simplePos x="0" y="0"/>
                <wp:positionH relativeFrom="column">
                  <wp:posOffset>4034155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6" name="Прямая соединительная линия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900C4E" id="Прямая соединительная линия 96" o:spid="_x0000_s1026" style="position:absolute;z-index:2516403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65pt,8pt" to="317.6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1344" behindDoc="0" locked="0" layoutInCell="1" allowOverlap="1" wp14:anchorId="7B731ABA" wp14:editId="15B83D98">
                <wp:simplePos x="0" y="0"/>
                <wp:positionH relativeFrom="column">
                  <wp:posOffset>1729105</wp:posOffset>
                </wp:positionH>
                <wp:positionV relativeFrom="paragraph">
                  <wp:posOffset>101600</wp:posOffset>
                </wp:positionV>
                <wp:extent cx="0" cy="361950"/>
                <wp:effectExtent l="0" t="0" r="19050" b="19050"/>
                <wp:wrapNone/>
                <wp:docPr id="97" name="Прямая соединительная линия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619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354304" id="Прямая соединительная линия 97" o:spid="_x0000_s1026" style="position:absolute;z-index:2516413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6.15pt,8pt" to="136.15pt,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">
                <o:lock v:ext="edit" shapetype="f"/>
              </v:line>
            </w:pict>
          </mc:Fallback>
        </mc:AlternateContent>
      </w:r>
    </w:p>
    <w:p w14:paraId="7FEB40A4" w14:textId="3C3DE974" w:rsidR="0034300C" w:rsidRPr="000438C7" w:rsidRDefault="0034300C" w:rsidP="0034300C">
      <w:pPr>
        <w:pStyle w:val="a5"/>
        <w:tabs>
          <w:tab w:val="left" w:pos="2805"/>
          <w:tab w:val="left" w:pos="5505"/>
        </w:tabs>
        <w:ind w:left="0" w:firstLine="567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42368" behindDoc="0" locked="0" layoutInCell="1" allowOverlap="1" wp14:anchorId="7D16BFDE" wp14:editId="65A66A03">
                <wp:simplePos x="0" y="0"/>
                <wp:positionH relativeFrom="column">
                  <wp:posOffset>1729740</wp:posOffset>
                </wp:positionH>
                <wp:positionV relativeFrom="paragraph">
                  <wp:posOffset>50164</wp:posOffset>
                </wp:positionV>
                <wp:extent cx="2295525" cy="0"/>
                <wp:effectExtent l="38100" t="76200" r="9525" b="95250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229552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85771" id="Прямая со стрелкой 91" o:spid="_x0000_s1026" type="#_x0000_t32" style="position:absolute;margin-left:136.2pt;margin-top:3.95pt;width:180.75pt;height:0;flip:y;z-index:2516423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 w:rsidRPr="000438C7">
        <w:rPr>
          <w:sz w:val="28"/>
          <w:szCs w:val="28"/>
        </w:rPr>
        <w:tab/>
      </w:r>
    </w:p>
    <w:p w14:paraId="7F1BE11D" w14:textId="77777777" w:rsidR="0034300C" w:rsidRDefault="0034300C" w:rsidP="0034300C">
      <w:pPr>
        <w:ind w:firstLine="567"/>
        <w:rPr>
          <w:color w:val="000000"/>
          <w:sz w:val="18"/>
          <w:szCs w:val="22"/>
          <w:lang w:val="en-US"/>
        </w:rPr>
      </w:pPr>
      <w:r w:rsidRPr="000438C7">
        <w:rPr>
          <w:i/>
          <w:color w:val="000000"/>
          <w:sz w:val="18"/>
        </w:rPr>
        <w:t xml:space="preserve">                                         </w:t>
      </w:r>
      <w:r>
        <w:rPr>
          <w:i/>
          <w:color w:val="000000"/>
          <w:sz w:val="18"/>
        </w:rPr>
        <w:t xml:space="preserve">             </w:t>
      </w:r>
      <w:r w:rsidRPr="000438C7">
        <w:rPr>
          <w:i/>
          <w:color w:val="000000"/>
          <w:sz w:val="18"/>
        </w:rPr>
        <w:t xml:space="preserve">  </w:t>
      </w:r>
      <w:r>
        <w:rPr>
          <w:i/>
          <w:color w:val="000000"/>
          <w:sz w:val="18"/>
        </w:rPr>
        <w:t xml:space="preserve">       </w:t>
      </w:r>
      <w:r w:rsidRPr="00D64211">
        <w:rPr>
          <w:color w:val="000000"/>
          <w:sz w:val="18"/>
          <w:szCs w:val="22"/>
        </w:rPr>
        <w:t>область допустимых значений</w:t>
      </w:r>
      <w:r>
        <w:rPr>
          <w:color w:val="000000"/>
          <w:sz w:val="18"/>
          <w:szCs w:val="22"/>
          <w:lang w:val="en-US"/>
        </w:rPr>
        <w:t xml:space="preserve">   </w:t>
      </w:r>
    </w:p>
    <w:p w14:paraId="6B981A61" w14:textId="77777777" w:rsidR="0034300C" w:rsidRDefault="0034300C" w:rsidP="0034300C">
      <w:pPr>
        <w:ind w:firstLine="567"/>
        <w:jc w:val="center"/>
        <w:rPr>
          <w:color w:val="000000"/>
          <w:sz w:val="18"/>
          <w:szCs w:val="22"/>
        </w:rPr>
      </w:pPr>
      <w:r>
        <w:rPr>
          <w:color w:val="000000"/>
          <w:sz w:val="18"/>
          <w:szCs w:val="22"/>
          <w:lang w:val="en-US"/>
        </w:rPr>
        <w:t xml:space="preserve">                             AL=TL</w:t>
      </w:r>
    </w:p>
    <w:p w14:paraId="4538FD64" w14:textId="77777777" w:rsidR="0034300C" w:rsidRPr="00604213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 w:rsidRPr="00604213">
        <w:rPr>
          <w:sz w:val="20"/>
          <w:szCs w:val="20"/>
        </w:rPr>
        <w:t xml:space="preserve">Рисунок 1 – Пример области, определенной для использования правила принятия решения, где   </w:t>
      </w:r>
    </w:p>
    <w:p w14:paraId="365DAC70" w14:textId="77777777" w:rsidR="0034300C" w:rsidRDefault="0034300C" w:rsidP="0034300C">
      <w:pPr>
        <w:ind w:firstLine="567"/>
        <w:jc w:val="center"/>
        <w:rPr>
          <w:color w:val="000000"/>
          <w:sz w:val="20"/>
          <w:szCs w:val="20"/>
        </w:rPr>
      </w:pPr>
      <w:r w:rsidRPr="00604213">
        <w:rPr>
          <w:color w:val="000000"/>
          <w:sz w:val="20"/>
          <w:szCs w:val="20"/>
          <w:lang w:val="en-US"/>
        </w:rPr>
        <w:t>AL</w:t>
      </w:r>
      <w:r w:rsidRPr="00604213">
        <w:rPr>
          <w:color w:val="000000"/>
          <w:sz w:val="20"/>
          <w:szCs w:val="20"/>
        </w:rPr>
        <w:t xml:space="preserve"> – область допустимых значений, </w:t>
      </w:r>
      <w:r w:rsidRPr="00604213">
        <w:rPr>
          <w:color w:val="000000"/>
          <w:sz w:val="20"/>
          <w:szCs w:val="20"/>
          <w:lang w:val="en-US"/>
        </w:rPr>
        <w:t>TL</w:t>
      </w:r>
      <w:r w:rsidRPr="00604213">
        <w:rPr>
          <w:color w:val="000000"/>
          <w:sz w:val="20"/>
          <w:szCs w:val="20"/>
        </w:rPr>
        <w:t xml:space="preserve"> – защитный интервал</w:t>
      </w:r>
    </w:p>
    <w:p w14:paraId="765B9250" w14:textId="77777777" w:rsidR="0034300C" w:rsidRPr="00604213" w:rsidRDefault="0034300C" w:rsidP="0034300C">
      <w:pPr>
        <w:ind w:firstLine="567"/>
        <w:jc w:val="center"/>
        <w:rPr>
          <w:sz w:val="20"/>
          <w:szCs w:val="20"/>
        </w:rPr>
      </w:pPr>
    </w:p>
    <w:p w14:paraId="42AD06A0" w14:textId="046373BB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bCs/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t>С целью уменьшения риска потребителя:</w:t>
      </w:r>
      <w:r w:rsidRPr="0034300C">
        <w:rPr>
          <w:sz w:val="22"/>
          <w:szCs w:val="22"/>
        </w:rPr>
        <w:t xml:space="preserve"> правило принятия решения, основанное на защищенной приемке, предполагает установление рассчитанного защитного интервала внутри предела допуска, заданного в ТНПА.  Если результат измерения находится в пределах области допустимых значений, можно делать вывод о соответствии ТНПА. 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>менее 2,5%</w:t>
      </w:r>
      <w:r w:rsidRPr="0034300C">
        <w:rPr>
          <w:sz w:val="22"/>
          <w:szCs w:val="22"/>
        </w:rPr>
        <w:t>.</w:t>
      </w:r>
    </w:p>
    <w:p w14:paraId="7F463CBF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4955B8F" w14:textId="53DC8849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47488" behindDoc="0" locked="0" layoutInCell="1" allowOverlap="1" wp14:anchorId="6CCBAC32" wp14:editId="5897D53E">
                <wp:simplePos x="0" y="0"/>
                <wp:positionH relativeFrom="column">
                  <wp:posOffset>4034789</wp:posOffset>
                </wp:positionH>
                <wp:positionV relativeFrom="paragraph">
                  <wp:posOffset>26035</wp:posOffset>
                </wp:positionV>
                <wp:extent cx="0" cy="390525"/>
                <wp:effectExtent l="0" t="0" r="19050" b="9525"/>
                <wp:wrapNone/>
                <wp:docPr id="90" name="Прямая соединительная линия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AB5B61" id="Прямая соединительная линия 90" o:spid="_x0000_s1026" style="position:absolute;z-index:2516474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317.7pt,2.05pt" to="317.7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51584" behindDoc="0" locked="0" layoutInCell="1" allowOverlap="1" wp14:anchorId="5C99E071" wp14:editId="2F2174F9">
                <wp:simplePos x="0" y="0"/>
                <wp:positionH relativeFrom="column">
                  <wp:posOffset>1682114</wp:posOffset>
                </wp:positionH>
                <wp:positionV relativeFrom="paragraph">
                  <wp:posOffset>29210</wp:posOffset>
                </wp:positionV>
                <wp:extent cx="0" cy="400050"/>
                <wp:effectExtent l="0" t="0" r="19050" b="19050"/>
                <wp:wrapNone/>
                <wp:docPr id="89" name="Прямая соединительная линия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705EE4" id="Прямая соединительная линия 89" o:spid="_x0000_s1026" style="position:absolute;z-index:25165158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32.45pt,2.3pt" to="132.45pt,3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30E64435" w14:textId="0F3D7A45" w:rsidR="0034300C" w:rsidRPr="000438C7" w:rsidRDefault="0034300C" w:rsidP="0034300C">
      <w:pPr>
        <w:tabs>
          <w:tab w:val="left" w:pos="6660"/>
        </w:tabs>
        <w:ind w:firstLine="567"/>
        <w:rPr>
          <w:sz w:val="28"/>
          <w:szCs w:val="2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9776" behindDoc="0" locked="0" layoutInCell="1" allowOverlap="1" wp14:anchorId="164426A5" wp14:editId="7C98DC04">
                <wp:simplePos x="0" y="0"/>
                <wp:positionH relativeFrom="column">
                  <wp:posOffset>1682115</wp:posOffset>
                </wp:positionH>
                <wp:positionV relativeFrom="paragraph">
                  <wp:posOffset>103504</wp:posOffset>
                </wp:positionV>
                <wp:extent cx="2352675" cy="0"/>
                <wp:effectExtent l="38100" t="76200" r="28575" b="95250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DA0547" id="Прямая со стрелкой 88" o:spid="_x0000_s1026" type="#_x0000_t32" style="position:absolute;margin-left:132.45pt;margin-top:8.15pt;width:185.25pt;height:0;z-index:25165977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0CD37522" w14:textId="505CB56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4F8B4861" wp14:editId="6109CF25">
                <wp:simplePos x="0" y="0"/>
                <wp:positionH relativeFrom="column">
                  <wp:posOffset>4034790</wp:posOffset>
                </wp:positionH>
                <wp:positionV relativeFrom="paragraph">
                  <wp:posOffset>60960</wp:posOffset>
                </wp:positionV>
                <wp:extent cx="1638300" cy="447675"/>
                <wp:effectExtent l="0" t="0" r="19050" b="28575"/>
                <wp:wrapNone/>
                <wp:docPr id="87" name="Прямоугольник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3830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8155A" id="Прямоугольник 87" o:spid="_x0000_s1026" style="position:absolute;margin-left:317.7pt;margin-top:4.8pt;width:129pt;height:35.2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D64932C" wp14:editId="632E9A8F">
                <wp:simplePos x="0" y="0"/>
                <wp:positionH relativeFrom="column">
                  <wp:posOffset>215265</wp:posOffset>
                </wp:positionH>
                <wp:positionV relativeFrom="paragraph">
                  <wp:posOffset>62865</wp:posOffset>
                </wp:positionV>
                <wp:extent cx="1466850" cy="447040"/>
                <wp:effectExtent l="0" t="0" r="19050" b="10160"/>
                <wp:wrapNone/>
                <wp:docPr id="86" name="Прямоугольник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6685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20F3BC" id="Прямоугольник 86" o:spid="_x0000_s1026" style="position:absolute;margin-left:16.95pt;margin-top:4.95pt;width:115.5pt;height:35.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066EC1F9" wp14:editId="6015F17A">
                <wp:simplePos x="0" y="0"/>
                <wp:positionH relativeFrom="column">
                  <wp:posOffset>1622425</wp:posOffset>
                </wp:positionH>
                <wp:positionV relativeFrom="paragraph">
                  <wp:posOffset>62865</wp:posOffset>
                </wp:positionV>
                <wp:extent cx="807720" cy="447675"/>
                <wp:effectExtent l="0" t="0" r="11430" b="28575"/>
                <wp:wrapNone/>
                <wp:docPr id="85" name="Прямоугольник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7720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2C2F16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7E171024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6EC1F9" id="Прямоугольник 85" o:spid="_x0000_s1027" style="position:absolute;left:0;text-align:left;margin-left:127.75pt;margin-top:4.95pt;width:63.6pt;height:35.2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142C2F16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7E171024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 wp14:anchorId="62142FC4" wp14:editId="54958A1D">
                <wp:simplePos x="0" y="0"/>
                <wp:positionH relativeFrom="column">
                  <wp:posOffset>3319145</wp:posOffset>
                </wp:positionH>
                <wp:positionV relativeFrom="paragraph">
                  <wp:posOffset>62865</wp:posOffset>
                </wp:positionV>
                <wp:extent cx="792480" cy="447040"/>
                <wp:effectExtent l="0" t="0" r="26670" b="10160"/>
                <wp:wrapNone/>
                <wp:docPr id="75" name="Прямоугольник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248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5D33B46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2395D28F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42FC4" id="Прямоугольник 75" o:spid="_x0000_s1028" style="position:absolute;left:0;text-align:left;margin-left:261.35pt;margin-top:4.95pt;width:62.4pt;height:35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" fillcolor="yellow" strokecolor="#385d8a" strokeweight="2pt">
                <v:path arrowok="t"/>
                <v:textbox>
                  <w:txbxContent>
                    <w:p w14:paraId="55D33B46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2395D28F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B7968E4" wp14:editId="580A75D6">
                <wp:simplePos x="0" y="0"/>
                <wp:positionH relativeFrom="column">
                  <wp:posOffset>2358390</wp:posOffset>
                </wp:positionH>
                <wp:positionV relativeFrom="paragraph">
                  <wp:posOffset>60960</wp:posOffset>
                </wp:positionV>
                <wp:extent cx="1047750" cy="447675"/>
                <wp:effectExtent l="0" t="0" r="19050" b="28575"/>
                <wp:wrapNone/>
                <wp:docPr id="74" name="Прямоугольник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7750" cy="447675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4CB8C9" id="Прямоугольник 74" o:spid="_x0000_s1026" style="position:absolute;margin-left:185.7pt;margin-top:4.8pt;width:82.5pt;height:35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7728" behindDoc="0" locked="0" layoutInCell="1" allowOverlap="1" wp14:anchorId="3BB9C1E1" wp14:editId="4DEE6EF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66" name="Прямая соединительная линия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A44686" id="Прямая соединительная линия 66" o:spid="_x0000_s1026" style="position:absolute;z-index:25165772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6704" behindDoc="0" locked="0" layoutInCell="1" allowOverlap="1" wp14:anchorId="604FA06A" wp14:editId="712CD8DC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D2AFF" id="Прямая соединительная линия 65" o:spid="_x0000_s1026" style="position:absolute;z-index:25165670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9C9EDE1" wp14:editId="60D37ECA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85780A" id="Прямая соединительная линия 61" o:spid="_x0000_s1026" style="position:absolute;flip:y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Bwu4vY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54656" behindDoc="0" locked="0" layoutInCell="1" allowOverlap="1" wp14:anchorId="02B7B5BF" wp14:editId="599584EF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60" name="Прямая соединительная линия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56292A" id="Прямая соединительная линия 60" o:spid="_x0000_s1026" style="position:absolute;flip:y;z-index:25165465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" strokecolor="#4a7ebb">
                <o:lock v:ext="edit" shapetype="f"/>
              </v:line>
            </w:pict>
          </mc:Fallback>
        </mc:AlternateContent>
      </w:r>
    </w:p>
    <w:p w14:paraId="27413E98" w14:textId="23F7FD98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2608" behindDoc="0" locked="0" layoutInCell="1" allowOverlap="1" wp14:anchorId="5CC40E2B" wp14:editId="18CA4CFB">
                <wp:simplePos x="0" y="0"/>
                <wp:positionH relativeFrom="column">
                  <wp:posOffset>1717675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1675A" id="Прямая со стрелкой 58" o:spid="_x0000_s1026" type="#_x0000_t32" style="position:absolute;margin-left:135.25pt;margin-top:15pt;width:49.5pt;height:0;z-index:25165260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3632" behindDoc="0" locked="0" layoutInCell="1" allowOverlap="1" wp14:anchorId="686060C9" wp14:editId="7A9F9BF7">
                <wp:simplePos x="0" y="0"/>
                <wp:positionH relativeFrom="column">
                  <wp:posOffset>3396615</wp:posOffset>
                </wp:positionH>
                <wp:positionV relativeFrom="paragraph">
                  <wp:posOffset>190499</wp:posOffset>
                </wp:positionV>
                <wp:extent cx="628650" cy="0"/>
                <wp:effectExtent l="38100" t="76200" r="19050" b="9525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5C6435" id="Прямая со стрелкой 57" o:spid="_x0000_s1026" type="#_x0000_t32" style="position:absolute;margin-left:267.45pt;margin-top:15pt;width:49.5pt;height:0;z-index:251653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">
                <v:stroke startarrow="block" endarrow="block"/>
                <o:lock v:ext="edit" shapetype="f"/>
              </v:shape>
            </w:pict>
          </mc:Fallback>
        </mc:AlternateContent>
      </w:r>
    </w:p>
    <w:p w14:paraId="0D0B0B43" w14:textId="78DC3E6D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46464" behindDoc="0" locked="0" layoutInCell="1" allowOverlap="1" wp14:anchorId="546DF5B4" wp14:editId="5EC2F921">
                <wp:simplePos x="0" y="0"/>
                <wp:positionH relativeFrom="column">
                  <wp:posOffset>3403599</wp:posOffset>
                </wp:positionH>
                <wp:positionV relativeFrom="paragraph">
                  <wp:posOffset>14605</wp:posOffset>
                </wp:positionV>
                <wp:extent cx="2540" cy="461010"/>
                <wp:effectExtent l="0" t="0" r="35560" b="15240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68D463" id="Прямая соединительная линия 56" o:spid="_x0000_s1026" style="position:absolute;z-index:25164646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pt,1.15pt" to="268.2pt,3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45440" behindDoc="0" locked="0" layoutInCell="1" allowOverlap="1" wp14:anchorId="1977EFCE" wp14:editId="0BC5C568">
                <wp:simplePos x="0" y="0"/>
                <wp:positionH relativeFrom="column">
                  <wp:posOffset>2358389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55" name="Прямая соединительная линия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48132D" id="Прямая соединительная линия 55" o:spid="_x0000_s1026" style="position:absolute;z-index:2516454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1.15pt" to="185.7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7BBBCC19" w14:textId="77777777" w:rsidR="0034300C" w:rsidRPr="00604213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28"/>
          <w:szCs w:val="28"/>
          <w:vertAlign w:val="subscript"/>
          <w:lang w:val="en-US"/>
        </w:rPr>
      </w:pPr>
      <w:r>
        <w:rPr>
          <w:sz w:val="28"/>
          <w:szCs w:val="28"/>
          <w:lang w:val="en-US"/>
        </w:rPr>
        <w:t xml:space="preserve">                              </w:t>
      </w:r>
      <w:r w:rsidRPr="00604213">
        <w:rPr>
          <w:sz w:val="20"/>
          <w:szCs w:val="28"/>
          <w:lang w:val="en-US"/>
        </w:rPr>
        <w:t>T</w:t>
      </w:r>
      <w:r w:rsidRPr="00604213">
        <w:rPr>
          <w:sz w:val="20"/>
          <w:szCs w:val="28"/>
          <w:vertAlign w:val="subscript"/>
          <w:lang w:val="en-US"/>
        </w:rPr>
        <w:t>L</w:t>
      </w:r>
      <w:r>
        <w:rPr>
          <w:sz w:val="20"/>
          <w:szCs w:val="28"/>
          <w:vertAlign w:val="subscript"/>
          <w:lang w:val="en-US"/>
        </w:rPr>
        <w:t xml:space="preserve"> </w:t>
      </w:r>
      <w:r>
        <w:rPr>
          <w:sz w:val="20"/>
          <w:szCs w:val="28"/>
          <w:lang w:val="en-US"/>
        </w:rPr>
        <w:t xml:space="preserve">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L                                                     </w:t>
      </w:r>
      <w:r w:rsidRPr="00604213">
        <w:rPr>
          <w:sz w:val="20"/>
          <w:szCs w:val="28"/>
          <w:lang w:val="en-US"/>
        </w:rPr>
        <w:t>G</w:t>
      </w:r>
      <w:r>
        <w:rPr>
          <w:sz w:val="20"/>
          <w:szCs w:val="28"/>
          <w:vertAlign w:val="subscript"/>
          <w:lang w:val="en-US"/>
        </w:rPr>
        <w:t xml:space="preserve">U </w:t>
      </w:r>
      <w:r>
        <w:rPr>
          <w:sz w:val="28"/>
          <w:szCs w:val="28"/>
          <w:vertAlign w:val="subscript"/>
          <w:lang w:val="en-US"/>
        </w:rPr>
        <w:t xml:space="preserve">             </w:t>
      </w:r>
      <w:proofErr w:type="spellStart"/>
      <w:r>
        <w:rPr>
          <w:sz w:val="20"/>
          <w:szCs w:val="28"/>
          <w:lang w:val="en-US"/>
        </w:rPr>
        <w:t>Tu</w:t>
      </w:r>
      <w:proofErr w:type="spellEnd"/>
    </w:p>
    <w:p w14:paraId="6E91D536" w14:textId="23304DD6" w:rsidR="0034300C" w:rsidRPr="00604213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  <w:lang w:val="en-US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1824" behindDoc="0" locked="0" layoutInCell="1" allowOverlap="1" wp14:anchorId="29377D84" wp14:editId="5B1080F6">
                <wp:simplePos x="0" y="0"/>
                <wp:positionH relativeFrom="column">
                  <wp:posOffset>3396615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54" name="Прямая со стрелкой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8F6F42" id="Прямая со стрелкой 54" o:spid="_x0000_s1026" type="#_x0000_t32" style="position:absolute;margin-left:267.45pt;margin-top:7.35pt;width:185.25pt;height:0;z-index:25166182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0560" behindDoc="0" locked="0" layoutInCell="1" allowOverlap="1" wp14:anchorId="50D6F5F6" wp14:editId="7F1CBA85">
                <wp:simplePos x="0" y="0"/>
                <wp:positionH relativeFrom="column">
                  <wp:posOffset>2358390</wp:posOffset>
                </wp:positionH>
                <wp:positionV relativeFrom="paragraph">
                  <wp:posOffset>93344</wp:posOffset>
                </wp:positionV>
                <wp:extent cx="1047750" cy="0"/>
                <wp:effectExtent l="38100" t="76200" r="19050" b="9525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DA80DB" id="Прямая со стрелкой 53" o:spid="_x0000_s1026" type="#_x0000_t32" style="position:absolute;margin-left:185.7pt;margin-top:7.35pt;width:82.5pt;height:0;z-index:2516505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">
                <v:stroke startarrow="block" endarrow="block"/>
                <o:lock v:ext="edit" shapetype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61A6C35E" wp14:editId="3DACA425">
                <wp:simplePos x="0" y="0"/>
                <wp:positionH relativeFrom="column">
                  <wp:posOffset>5715</wp:posOffset>
                </wp:positionH>
                <wp:positionV relativeFrom="paragraph">
                  <wp:posOffset>93344</wp:posOffset>
                </wp:positionV>
                <wp:extent cx="2352675" cy="0"/>
                <wp:effectExtent l="38100" t="76200" r="28575" b="95250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352675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 type="triangle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26885" id="Прямая со стрелкой 48" o:spid="_x0000_s1026" type="#_x0000_t32" style="position:absolute;margin-left:.45pt;margin-top:7.35pt;width:185.25pt;height:0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" strokecolor="windowText" strokeweight=".5pt">
                <v:stroke startarrow="block" endarrow="block" joinstyle="miter"/>
                <o:lock v:ext="edit" shapetype="f"/>
              </v:shape>
            </w:pict>
          </mc:Fallback>
        </mc:AlternateContent>
      </w:r>
    </w:p>
    <w:p w14:paraId="6BAD7BAA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796E1D1E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10600B8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4FA7D93E" w14:textId="4D31C9DC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2 – Пример области, определенной для допуска с целью минимизации риска потребителя, где   </w:t>
      </w:r>
    </w:p>
    <w:p w14:paraId="75460220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19CC875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5670652D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0E64A03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</w:p>
    <w:p w14:paraId="3E97DADF" w14:textId="77777777" w:rsidR="009163C4" w:rsidRDefault="009163C4">
      <w:pPr>
        <w:spacing w:after="160" w:line="259" w:lineRule="auto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0DB226B1" w14:textId="5F403E03" w:rsidR="0034300C" w:rsidRPr="0034300C" w:rsidRDefault="0034300C" w:rsidP="0034300C">
      <w:pPr>
        <w:pStyle w:val="a5"/>
        <w:numPr>
          <w:ilvl w:val="0"/>
          <w:numId w:val="3"/>
        </w:numPr>
        <w:ind w:left="0" w:firstLine="567"/>
        <w:jc w:val="both"/>
        <w:rPr>
          <w:sz w:val="22"/>
          <w:szCs w:val="22"/>
        </w:rPr>
      </w:pPr>
      <w:r w:rsidRPr="0034300C">
        <w:rPr>
          <w:b/>
          <w:sz w:val="22"/>
          <w:szCs w:val="22"/>
          <w:u w:val="single"/>
        </w:rPr>
        <w:lastRenderedPageBreak/>
        <w:t>С целью уменьшения риска производителя объекта испытаний</w:t>
      </w:r>
      <w:r w:rsidRPr="0034300C">
        <w:rPr>
          <w:sz w:val="22"/>
          <w:szCs w:val="22"/>
          <w:u w:val="single"/>
        </w:rPr>
        <w:t>:</w:t>
      </w:r>
      <w:r w:rsidRPr="0034300C">
        <w:rPr>
          <w:sz w:val="22"/>
          <w:szCs w:val="22"/>
        </w:rPr>
        <w:t xml:space="preserve"> правило принятия решения предполагает установление рассчитанного защитного интервала за пределом допуска, заданным в ТНПА.   Если результат измерения находится в пределах области допустимых значений, можно делать вывод о соответствии ТНПА. Если результат измерений находится в области неприемлемых значений, то можно говорить о несоответствии. Вероятность ложноположительного/ложноотрицательного решения составляет </w:t>
      </w:r>
      <w:r w:rsidRPr="0034300C">
        <w:rPr>
          <w:b/>
          <w:sz w:val="22"/>
          <w:szCs w:val="22"/>
        </w:rPr>
        <w:t xml:space="preserve">менее 2,5% </w:t>
      </w:r>
    </w:p>
    <w:p w14:paraId="6AB19BC4" w14:textId="77777777" w:rsidR="0034300C" w:rsidRPr="000438C7" w:rsidRDefault="0034300C" w:rsidP="0034300C">
      <w:pPr>
        <w:ind w:firstLine="567"/>
        <w:jc w:val="both"/>
        <w:rPr>
          <w:sz w:val="22"/>
          <w:szCs w:val="22"/>
        </w:rPr>
      </w:pPr>
    </w:p>
    <w:p w14:paraId="3AB19FF2" w14:textId="77777777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 w:rsidRPr="000438C7">
        <w:rPr>
          <w:sz w:val="28"/>
          <w:szCs w:val="28"/>
        </w:rPr>
        <w:tab/>
        <w:t xml:space="preserve">         </w:t>
      </w:r>
      <w:r>
        <w:rPr>
          <w:sz w:val="28"/>
          <w:szCs w:val="28"/>
        </w:rPr>
        <w:t xml:space="preserve">    </w:t>
      </w:r>
      <w:r w:rsidRPr="000438C7">
        <w:rPr>
          <w:sz w:val="28"/>
          <w:szCs w:val="28"/>
        </w:rPr>
        <w:t xml:space="preserve"> </w:t>
      </w:r>
      <w:r w:rsidRPr="0012386E">
        <w:rPr>
          <w:sz w:val="18"/>
          <w:szCs w:val="18"/>
        </w:rPr>
        <w:t xml:space="preserve">предел соответствия, </w:t>
      </w:r>
    </w:p>
    <w:p w14:paraId="4B51D66A" w14:textId="35CB1C0D" w:rsidR="0034300C" w:rsidRPr="0012386E" w:rsidRDefault="0034300C" w:rsidP="0034300C">
      <w:pPr>
        <w:pStyle w:val="a5"/>
        <w:tabs>
          <w:tab w:val="left" w:pos="2835"/>
        </w:tabs>
        <w:ind w:left="0" w:firstLine="567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66944" behindDoc="0" locked="0" layoutInCell="1" allowOverlap="1" wp14:anchorId="55A1E7A8" wp14:editId="4CDF83AB">
                <wp:simplePos x="0" y="0"/>
                <wp:positionH relativeFrom="column">
                  <wp:posOffset>3773169</wp:posOffset>
                </wp:positionH>
                <wp:positionV relativeFrom="paragraph">
                  <wp:posOffset>37465</wp:posOffset>
                </wp:positionV>
                <wp:extent cx="0" cy="390525"/>
                <wp:effectExtent l="0" t="0" r="19050" b="9525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B37D4C" id="Прямая соединительная линия 47" o:spid="_x0000_s1026" style="position:absolute;z-index:25166694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2.95pt" to="297.1pt,3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">
                <o:lock v:ext="edit" shapetype="f"/>
              </v:line>
            </w:pict>
          </mc:Fallback>
        </mc:AlternateContent>
      </w:r>
      <w:r>
        <w:rPr>
          <w:noProof/>
          <w:sz w:val="18"/>
          <w:szCs w:val="18"/>
        </w:rPr>
        <mc:AlternateContent>
          <mc:Choice Requires="wps">
            <w:drawing>
              <wp:anchor distT="0" distB="0" distL="114298" distR="114298" simplePos="0" relativeHeight="251670016" behindDoc="0" locked="0" layoutInCell="1" allowOverlap="1" wp14:anchorId="3F40F132" wp14:editId="00C60981">
                <wp:simplePos x="0" y="0"/>
                <wp:positionH relativeFrom="column">
                  <wp:posOffset>2080259</wp:posOffset>
                </wp:positionH>
                <wp:positionV relativeFrom="paragraph">
                  <wp:posOffset>26035</wp:posOffset>
                </wp:positionV>
                <wp:extent cx="0" cy="400050"/>
                <wp:effectExtent l="0" t="0" r="19050" b="19050"/>
                <wp:wrapNone/>
                <wp:docPr id="46" name="Прямая соединительная линия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000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0D8E3" id="Прямая соединительная линия 46" o:spid="_x0000_s1026" style="position:absolute;z-index:25167001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2.05pt" to="163.8pt,3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">
                <o:lock v:ext="edit" shapetype="f"/>
              </v:line>
            </w:pict>
          </mc:Fallback>
        </mc:AlternateContent>
      </w:r>
      <w:r w:rsidRPr="0012386E">
        <w:rPr>
          <w:sz w:val="18"/>
          <w:szCs w:val="18"/>
        </w:rPr>
        <w:tab/>
        <w:t xml:space="preserve">        </w:t>
      </w:r>
      <w:r>
        <w:rPr>
          <w:sz w:val="18"/>
          <w:szCs w:val="18"/>
        </w:rPr>
        <w:t xml:space="preserve">           </w:t>
      </w:r>
      <w:r w:rsidRPr="0012386E">
        <w:rPr>
          <w:sz w:val="18"/>
          <w:szCs w:val="18"/>
        </w:rPr>
        <w:t>установленный в ТНПА</w:t>
      </w:r>
    </w:p>
    <w:p w14:paraId="1D9B6FA2" w14:textId="5FEB9750" w:rsidR="0034300C" w:rsidRPr="000438C7" w:rsidRDefault="0034300C" w:rsidP="0034300C">
      <w:pPr>
        <w:tabs>
          <w:tab w:val="left" w:pos="6660"/>
        </w:tabs>
        <w:rPr>
          <w:sz w:val="28"/>
          <w:szCs w:val="2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3971EAD9" wp14:editId="28E1223F">
                <wp:simplePos x="0" y="0"/>
                <wp:positionH relativeFrom="column">
                  <wp:posOffset>2080260</wp:posOffset>
                </wp:positionH>
                <wp:positionV relativeFrom="paragraph">
                  <wp:posOffset>108585</wp:posOffset>
                </wp:positionV>
                <wp:extent cx="1692910" cy="9525"/>
                <wp:effectExtent l="19050" t="57150" r="21590" b="5715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291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C1E1B1" id="Прямая со стрелкой 45" o:spid="_x0000_s1026" type="#_x0000_t32" style="position:absolute;margin-left:163.8pt;margin-top:8.55pt;width:133.3pt;height:.75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">
                <v:stroke startarrow="block" endarrow="block"/>
              </v:shape>
            </w:pict>
          </mc:Fallback>
        </mc:AlternateContent>
      </w:r>
      <w:r>
        <w:rPr>
          <w:sz w:val="18"/>
          <w:szCs w:val="18"/>
        </w:rPr>
        <w:t xml:space="preserve">  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>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  <w:r>
        <w:rPr>
          <w:sz w:val="18"/>
          <w:szCs w:val="18"/>
        </w:rPr>
        <w:tab/>
      </w: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зона несоответствия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</w:t>
      </w:r>
    </w:p>
    <w:p w14:paraId="6F166C7F" w14:textId="459CB2DD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4B5EF2" wp14:editId="53DFA3D3">
                <wp:simplePos x="0" y="0"/>
                <wp:positionH relativeFrom="column">
                  <wp:posOffset>2080260</wp:posOffset>
                </wp:positionH>
                <wp:positionV relativeFrom="paragraph">
                  <wp:posOffset>60960</wp:posOffset>
                </wp:positionV>
                <wp:extent cx="1695450" cy="457200"/>
                <wp:effectExtent l="0" t="0" r="19050" b="19050"/>
                <wp:wrapNone/>
                <wp:docPr id="44" name="Прямоугольник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95450" cy="457200"/>
                        </a:xfrm>
                        <a:prstGeom prst="rect">
                          <a:avLst/>
                        </a:prstGeom>
                        <a:solidFill>
                          <a:srgbClr val="66FF66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C11AC3" id="Прямоугольник 44" o:spid="_x0000_s1026" style="position:absolute;margin-left:163.8pt;margin-top:4.8pt;width:133.5pt;height:36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" fillcolor="#6f6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0865B23" wp14:editId="45133F44">
                <wp:simplePos x="0" y="0"/>
                <wp:positionH relativeFrom="column">
                  <wp:posOffset>3775710</wp:posOffset>
                </wp:positionH>
                <wp:positionV relativeFrom="paragraph">
                  <wp:posOffset>62865</wp:posOffset>
                </wp:positionV>
                <wp:extent cx="781050" cy="447040"/>
                <wp:effectExtent l="0" t="0" r="19050" b="10160"/>
                <wp:wrapNone/>
                <wp:docPr id="41" name="Прямоугольник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81050" cy="44704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5BB8187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4565001E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865B23" id="Прямоугольник 41" o:spid="_x0000_s1029" style="position:absolute;left:0;text-align:left;margin-left:297.3pt;margin-top:4.95pt;width:61.5pt;height:35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5BB8187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4565001E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62EC70" wp14:editId="54D9DDA7">
                <wp:simplePos x="0" y="0"/>
                <wp:positionH relativeFrom="column">
                  <wp:posOffset>4556760</wp:posOffset>
                </wp:positionH>
                <wp:positionV relativeFrom="paragraph">
                  <wp:posOffset>60960</wp:posOffset>
                </wp:positionV>
                <wp:extent cx="1116330" cy="447675"/>
                <wp:effectExtent l="0" t="0" r="26670" b="28575"/>
                <wp:wrapNone/>
                <wp:docPr id="40" name="Прямоугольник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6330" cy="44767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A969A5" id="Прямоугольник 40" o:spid="_x0000_s1026" style="position:absolute;margin-left:358.8pt;margin-top:4.8pt;width:87.9pt;height:35.2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17154A4D" wp14:editId="3194175F">
                <wp:simplePos x="0" y="0"/>
                <wp:positionH relativeFrom="column">
                  <wp:posOffset>1327785</wp:posOffset>
                </wp:positionH>
                <wp:positionV relativeFrom="paragraph">
                  <wp:posOffset>70485</wp:posOffset>
                </wp:positionV>
                <wp:extent cx="752475" cy="447675"/>
                <wp:effectExtent l="0" t="0" r="28575" b="28575"/>
                <wp:wrapNone/>
                <wp:docPr id="36" name="Прямоугольник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4476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C26433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color w:val="000000"/>
                                <w:sz w:val="14"/>
                                <w:szCs w:val="14"/>
                              </w:rPr>
                              <w:t xml:space="preserve">Защитный интервал 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U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(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  <w:lang w:val="en-US"/>
                              </w:rPr>
                              <w:t>y</w:t>
                            </w:r>
                            <w:r w:rsidRPr="000438C7">
                              <w:rPr>
                                <w:color w:val="000000"/>
                                <w:sz w:val="14"/>
                                <w:szCs w:val="14"/>
                              </w:rPr>
                              <w:t>)</w:t>
                            </w:r>
                          </w:p>
                          <w:p w14:paraId="128AE88C" w14:textId="77777777" w:rsidR="007909FF" w:rsidRPr="000438C7" w:rsidRDefault="007909FF" w:rsidP="0034300C">
                            <w:pPr>
                              <w:jc w:val="center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154A4D" id="Прямоугольник 36" o:spid="_x0000_s1030" style="position:absolute;left:0;text-align:left;margin-left:104.55pt;margin-top:5.55pt;width:59.25pt;height:35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" fillcolor="yellow" strokecolor="#385d8a" strokeweight="2pt">
                <v:path arrowok="t"/>
                <v:textbox>
                  <w:txbxContent>
                    <w:p w14:paraId="4EC26433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  <w:sz w:val="14"/>
                          <w:szCs w:val="14"/>
                        </w:rPr>
                      </w:pPr>
                      <w:r>
                        <w:rPr>
                          <w:color w:val="000000"/>
                          <w:sz w:val="14"/>
                          <w:szCs w:val="14"/>
                        </w:rPr>
                        <w:t xml:space="preserve">Защитный интервал 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U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(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  <w:lang w:val="en-US"/>
                        </w:rPr>
                        <w:t>y</w:t>
                      </w:r>
                      <w:r w:rsidRPr="000438C7">
                        <w:rPr>
                          <w:color w:val="000000"/>
                          <w:sz w:val="14"/>
                          <w:szCs w:val="14"/>
                        </w:rPr>
                        <w:t>)</w:t>
                      </w:r>
                    </w:p>
                    <w:p w14:paraId="128AE88C" w14:textId="77777777" w:rsidR="007909FF" w:rsidRPr="000438C7" w:rsidRDefault="007909FF" w:rsidP="0034300C">
                      <w:pPr>
                        <w:jc w:val="center"/>
                        <w:rPr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6D02119" wp14:editId="29BBC60D">
                <wp:simplePos x="0" y="0"/>
                <wp:positionH relativeFrom="column">
                  <wp:posOffset>215265</wp:posOffset>
                </wp:positionH>
                <wp:positionV relativeFrom="paragraph">
                  <wp:posOffset>63500</wp:posOffset>
                </wp:positionV>
                <wp:extent cx="1112520" cy="447040"/>
                <wp:effectExtent l="0" t="0" r="11430" b="10160"/>
                <wp:wrapNone/>
                <wp:docPr id="35" name="Прямоугольник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12520" cy="44704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39EF94" id="Прямоугольник 35" o:spid="_x0000_s1026" style="position:absolute;margin-left:16.95pt;margin-top:5pt;width:87.6pt;height:35.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" fillcolor="red" strokecolor="#385d8a" strokeweight="2pt">
                <v:path arrowok="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4112" behindDoc="0" locked="0" layoutInCell="1" allowOverlap="1" wp14:anchorId="19928D9B" wp14:editId="7751E619">
                <wp:simplePos x="0" y="0"/>
                <wp:positionH relativeFrom="column">
                  <wp:posOffset>3406139</wp:posOffset>
                </wp:positionH>
                <wp:positionV relativeFrom="paragraph">
                  <wp:posOffset>60960</wp:posOffset>
                </wp:positionV>
                <wp:extent cx="0" cy="438150"/>
                <wp:effectExtent l="0" t="0" r="19050" b="19050"/>
                <wp:wrapNone/>
                <wp:docPr id="34" name="Прямая соединительная линия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381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30E856" id="Прямая соединительная линия 34" o:spid="_x0000_s1026" style="position:absolute;z-index:25167411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68.2pt,4.8pt" to="268.2pt,3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3088" behindDoc="0" locked="0" layoutInCell="1" allowOverlap="1" wp14:anchorId="264F3EC3" wp14:editId="2D919A97">
                <wp:simplePos x="0" y="0"/>
                <wp:positionH relativeFrom="column">
                  <wp:posOffset>2358389</wp:posOffset>
                </wp:positionH>
                <wp:positionV relativeFrom="paragraph">
                  <wp:posOffset>60960</wp:posOffset>
                </wp:positionV>
                <wp:extent cx="0" cy="457200"/>
                <wp:effectExtent l="0" t="0" r="19050" b="19050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57061F" id="Прямая соединительная линия 33" o:spid="_x0000_s1026" style="position:absolute;z-index:251673088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8pt" to="185.7pt,4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4927954F" wp14:editId="283EA8A1">
                <wp:simplePos x="0" y="0"/>
                <wp:positionH relativeFrom="column">
                  <wp:posOffset>2358390</wp:posOffset>
                </wp:positionH>
                <wp:positionV relativeFrom="paragraph">
                  <wp:posOffset>51435</wp:posOffset>
                </wp:positionV>
                <wp:extent cx="1047750" cy="9525"/>
                <wp:effectExtent l="0" t="0" r="19050" b="28575"/>
                <wp:wrapNone/>
                <wp:docPr id="32" name="Прямая соединительная линия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04775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0F4579" id="Прямая соединительная линия 32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7pt,4.05pt" to="268.2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71040" behindDoc="0" locked="0" layoutInCell="1" allowOverlap="1" wp14:anchorId="0E97C2B5" wp14:editId="02A34586">
                <wp:simplePos x="0" y="0"/>
                <wp:positionH relativeFrom="column">
                  <wp:posOffset>2358389</wp:posOffset>
                </wp:positionH>
                <wp:positionV relativeFrom="paragraph">
                  <wp:posOffset>51435</wp:posOffset>
                </wp:positionV>
                <wp:extent cx="0" cy="457200"/>
                <wp:effectExtent l="0" t="0" r="19050" b="1905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6AFA14" id="Прямая соединительная линия 25" o:spid="_x0000_s1026" style="position:absolute;flip:y;z-index:2516710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85.7pt,4.05pt" to="185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" strokecolor="#4a7ebb">
                <o:lock v:ext="edit" shapetype="f"/>
              </v:line>
            </w:pict>
          </mc:Fallback>
        </mc:AlternateContent>
      </w:r>
    </w:p>
    <w:p w14:paraId="4A4D2B63" w14:textId="2316EC32" w:rsidR="0034300C" w:rsidRPr="000438C7" w:rsidRDefault="0034300C" w:rsidP="0034300C">
      <w:pPr>
        <w:pStyle w:val="a5"/>
        <w:ind w:left="0" w:firstLine="567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6F154669" wp14:editId="37E9E585">
                <wp:simplePos x="0" y="0"/>
                <wp:positionH relativeFrom="column">
                  <wp:posOffset>3775710</wp:posOffset>
                </wp:positionH>
                <wp:positionV relativeFrom="paragraph">
                  <wp:posOffset>190500</wp:posOffset>
                </wp:positionV>
                <wp:extent cx="781050" cy="0"/>
                <wp:effectExtent l="19050" t="57785" r="19050" b="5651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81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16BA5C" id="Прямая со стрелкой 21" o:spid="_x0000_s1026" type="#_x0000_t32" style="position:absolute;margin-left:297.3pt;margin-top:15pt;width:61.5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E3B0DE0" wp14:editId="28315074">
                <wp:simplePos x="0" y="0"/>
                <wp:positionH relativeFrom="column">
                  <wp:posOffset>1327785</wp:posOffset>
                </wp:positionH>
                <wp:positionV relativeFrom="paragraph">
                  <wp:posOffset>190500</wp:posOffset>
                </wp:positionV>
                <wp:extent cx="752475" cy="0"/>
                <wp:effectExtent l="19050" t="57785" r="19050" b="56515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524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E5D735" id="Прямая со стрелкой 20" o:spid="_x0000_s1026" type="#_x0000_t32" style="position:absolute;margin-left:104.55pt;margin-top:15pt;width:59.25pt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">
                <v:stroke startarrow="block" endarrow="block"/>
              </v:shape>
            </w:pict>
          </mc:Fallback>
        </mc:AlternateContent>
      </w:r>
    </w:p>
    <w:p w14:paraId="0D865A59" w14:textId="0740D7BA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1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298" distR="114298" simplePos="0" relativeHeight="251665920" behindDoc="0" locked="0" layoutInCell="1" allowOverlap="1" wp14:anchorId="5A901B39" wp14:editId="1028C601">
                <wp:simplePos x="0" y="0"/>
                <wp:positionH relativeFrom="column">
                  <wp:posOffset>3773169</wp:posOffset>
                </wp:positionH>
                <wp:positionV relativeFrom="paragraph">
                  <wp:posOffset>48260</wp:posOffset>
                </wp:positionV>
                <wp:extent cx="2540" cy="461010"/>
                <wp:effectExtent l="0" t="0" r="35560" b="1524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40" cy="46101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12A2C9" id="Прямая соединительная линия 19" o:spid="_x0000_s1026" style="position:absolute;z-index:25166592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97.1pt,3.8pt" to="297.3pt,4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298" distR="114298" simplePos="0" relativeHeight="251664896" behindDoc="0" locked="0" layoutInCell="1" allowOverlap="1" wp14:anchorId="6571332B" wp14:editId="11918B50">
                <wp:simplePos x="0" y="0"/>
                <wp:positionH relativeFrom="column">
                  <wp:posOffset>2080259</wp:posOffset>
                </wp:positionH>
                <wp:positionV relativeFrom="paragraph">
                  <wp:posOffset>14605</wp:posOffset>
                </wp:positionV>
                <wp:extent cx="0" cy="458470"/>
                <wp:effectExtent l="0" t="0" r="19050" b="1778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4584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59AD9E" id="Прямая соединительная линия 17" o:spid="_x0000_s1026" style="position:absolute;z-index:25166489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163.8pt,1.15pt" to="163.8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">
                <o:lock v:ext="edit" shapetype="f"/>
              </v:line>
            </w:pict>
          </mc:Fallback>
        </mc:AlternateContent>
      </w:r>
      <w:r>
        <w:rPr>
          <w:sz w:val="28"/>
          <w:szCs w:val="28"/>
        </w:rPr>
        <w:tab/>
      </w:r>
    </w:p>
    <w:p w14:paraId="0A107C6E" w14:textId="77777777" w:rsidR="006D2BBF" w:rsidRPr="006D2BBF" w:rsidRDefault="0034300C" w:rsidP="0034300C">
      <w:pPr>
        <w:pStyle w:val="a5"/>
        <w:tabs>
          <w:tab w:val="left" w:pos="2670"/>
          <w:tab w:val="left" w:pos="3585"/>
        </w:tabs>
        <w:ind w:left="0" w:firstLine="567"/>
        <w:rPr>
          <w:sz w:val="12"/>
          <w:szCs w:val="28"/>
        </w:rPr>
      </w:pPr>
      <w:r>
        <w:rPr>
          <w:sz w:val="28"/>
          <w:szCs w:val="28"/>
        </w:rPr>
        <w:t xml:space="preserve">                    </w:t>
      </w:r>
    </w:p>
    <w:p w14:paraId="7644B297" w14:textId="1E5D8967" w:rsidR="0034300C" w:rsidRPr="006D2BBF" w:rsidRDefault="006D2BBF" w:rsidP="0034300C">
      <w:pPr>
        <w:pStyle w:val="a5"/>
        <w:tabs>
          <w:tab w:val="left" w:pos="2670"/>
          <w:tab w:val="left" w:pos="3585"/>
        </w:tabs>
        <w:ind w:left="0" w:firstLine="567"/>
        <w:rPr>
          <w:szCs w:val="28"/>
          <w:vertAlign w:val="subscript"/>
        </w:rPr>
      </w:pPr>
      <w:r w:rsidRPr="006D2BBF">
        <w:rPr>
          <w:szCs w:val="28"/>
        </w:rPr>
        <w:t xml:space="preserve">                      </w:t>
      </w:r>
      <w:r w:rsidR="0034300C" w:rsidRPr="006D2BBF">
        <w:rPr>
          <w:szCs w:val="28"/>
        </w:rPr>
        <w:t xml:space="preserve"> </w:t>
      </w:r>
      <w:r>
        <w:rPr>
          <w:szCs w:val="28"/>
        </w:rPr>
        <w:t xml:space="preserve">   </w:t>
      </w:r>
      <w:r w:rsidR="0034300C" w:rsidRPr="006D2BBF">
        <w:rPr>
          <w:sz w:val="18"/>
          <w:szCs w:val="28"/>
          <w:lang w:val="en-US"/>
        </w:rPr>
        <w:t>G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 w:val="18"/>
          <w:szCs w:val="28"/>
        </w:rPr>
        <w:t xml:space="preserve">         </w:t>
      </w:r>
      <w:r w:rsidR="00503295">
        <w:rPr>
          <w:sz w:val="18"/>
          <w:szCs w:val="28"/>
        </w:rPr>
        <w:t xml:space="preserve"> </w:t>
      </w:r>
      <w:r w:rsidR="0034300C" w:rsidRPr="006D2BBF">
        <w:rPr>
          <w:sz w:val="18"/>
          <w:szCs w:val="28"/>
        </w:rPr>
        <w:t xml:space="preserve"> 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L</w:t>
      </w:r>
      <w:r w:rsidR="0034300C" w:rsidRPr="006D2BBF">
        <w:rPr>
          <w:sz w:val="18"/>
          <w:szCs w:val="28"/>
          <w:vertAlign w:val="subscript"/>
        </w:rPr>
        <w:t xml:space="preserve">                                                                                    </w:t>
      </w:r>
      <w:r>
        <w:rPr>
          <w:sz w:val="18"/>
          <w:szCs w:val="28"/>
          <w:vertAlign w:val="subscript"/>
        </w:rPr>
        <w:t xml:space="preserve">          </w:t>
      </w:r>
      <w:r w:rsidR="0034300C" w:rsidRPr="006D2BBF">
        <w:rPr>
          <w:sz w:val="18"/>
          <w:szCs w:val="28"/>
          <w:vertAlign w:val="subscript"/>
        </w:rPr>
        <w:t xml:space="preserve">   </w:t>
      </w:r>
      <w:r w:rsidR="0034300C" w:rsidRPr="006D2BBF">
        <w:rPr>
          <w:sz w:val="18"/>
          <w:szCs w:val="28"/>
          <w:lang w:val="en-US"/>
        </w:rPr>
        <w:t>T</w:t>
      </w:r>
      <w:r w:rsidR="0034300C" w:rsidRPr="006D2BBF">
        <w:rPr>
          <w:sz w:val="18"/>
          <w:szCs w:val="28"/>
          <w:vertAlign w:val="subscript"/>
          <w:lang w:val="en-US"/>
        </w:rPr>
        <w:t>U</w:t>
      </w:r>
      <w:r w:rsidR="0034300C" w:rsidRPr="006D2BBF">
        <w:rPr>
          <w:sz w:val="18"/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         </w:t>
      </w:r>
      <w:r w:rsidR="00503295">
        <w:rPr>
          <w:szCs w:val="28"/>
          <w:vertAlign w:val="subscript"/>
        </w:rPr>
        <w:t xml:space="preserve"> </w:t>
      </w:r>
      <w:r w:rsidR="0034300C" w:rsidRPr="006D2BBF">
        <w:rPr>
          <w:szCs w:val="28"/>
          <w:vertAlign w:val="subscript"/>
        </w:rPr>
        <w:t xml:space="preserve">  </w:t>
      </w:r>
      <w:proofErr w:type="spellStart"/>
      <w:r w:rsidR="0034300C" w:rsidRPr="006D2BBF">
        <w:rPr>
          <w:sz w:val="18"/>
          <w:szCs w:val="28"/>
          <w:lang w:val="en-US"/>
        </w:rPr>
        <w:t>Gu</w:t>
      </w:r>
      <w:proofErr w:type="spellEnd"/>
    </w:p>
    <w:p w14:paraId="448435C7" w14:textId="44AA0806" w:rsidR="0034300C" w:rsidRPr="005A5850" w:rsidRDefault="0034300C" w:rsidP="0034300C">
      <w:pPr>
        <w:pStyle w:val="a5"/>
        <w:tabs>
          <w:tab w:val="left" w:pos="2670"/>
        </w:tabs>
        <w:ind w:left="0" w:firstLine="567"/>
        <w:rPr>
          <w:sz w:val="20"/>
          <w:szCs w:val="28"/>
          <w:vertAlign w:val="subscript"/>
        </w:rPr>
      </w:pP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42C4F42E" wp14:editId="6513D39D">
                <wp:simplePos x="0" y="0"/>
                <wp:positionH relativeFrom="column">
                  <wp:posOffset>3775710</wp:posOffset>
                </wp:positionH>
                <wp:positionV relativeFrom="paragraph">
                  <wp:posOffset>48260</wp:posOffset>
                </wp:positionV>
                <wp:extent cx="1897380" cy="0"/>
                <wp:effectExtent l="19050" t="57150" r="17145" b="57150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CA78F7" id="Прямая со стрелкой 14" o:spid="_x0000_s1026" type="#_x0000_t32" style="position:absolute;margin-left:297.3pt;margin-top:3.8pt;width:149.4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18D85058" wp14:editId="31B0BA81">
                <wp:simplePos x="0" y="0"/>
                <wp:positionH relativeFrom="column">
                  <wp:posOffset>2080260</wp:posOffset>
                </wp:positionH>
                <wp:positionV relativeFrom="paragraph">
                  <wp:posOffset>48260</wp:posOffset>
                </wp:positionV>
                <wp:extent cx="1695450" cy="0"/>
                <wp:effectExtent l="19050" t="57150" r="19050" b="57150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45E021" id="Прямая со стрелкой 13" o:spid="_x0000_s1026" type="#_x0000_t32" style="position:absolute;margin-left:163.8pt;margin-top:3.8pt;width:133.5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">
                <v:stroke startarrow="block" endarrow="block"/>
              </v:shape>
            </w:pict>
          </mc:Fallback>
        </mc:AlternateContent>
      </w:r>
      <w:r>
        <w:rPr>
          <w:noProof/>
          <w:sz w:val="20"/>
          <w:szCs w:val="28"/>
          <w:vertAlign w:val="subscript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3D8F0C52" wp14:editId="7AF25FB7">
                <wp:simplePos x="0" y="0"/>
                <wp:positionH relativeFrom="column">
                  <wp:posOffset>215265</wp:posOffset>
                </wp:positionH>
                <wp:positionV relativeFrom="paragraph">
                  <wp:posOffset>48260</wp:posOffset>
                </wp:positionV>
                <wp:extent cx="1864995" cy="0"/>
                <wp:effectExtent l="20955" t="57150" r="19050" b="571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6499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371BF" id="Прямая со стрелкой 12" o:spid="_x0000_s1026" type="#_x0000_t32" style="position:absolute;margin-left:16.95pt;margin-top:3.8pt;width:146.85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">
                <v:stroke startarrow="block" endarrow="block"/>
              </v:shape>
            </w:pict>
          </mc:Fallback>
        </mc:AlternateContent>
      </w:r>
    </w:p>
    <w:p w14:paraId="1F0FF4ED" w14:textId="77777777" w:rsidR="0034300C" w:rsidRPr="0012386E" w:rsidRDefault="0034300C" w:rsidP="0034300C">
      <w:pPr>
        <w:pStyle w:val="a5"/>
        <w:tabs>
          <w:tab w:val="left" w:pos="2805"/>
          <w:tab w:val="left" w:pos="5632"/>
          <w:tab w:val="left" w:pos="5992"/>
        </w:tabs>
        <w:spacing w:line="276" w:lineRule="auto"/>
        <w:ind w:left="0"/>
        <w:rPr>
          <w:sz w:val="18"/>
          <w:szCs w:val="18"/>
        </w:rPr>
      </w:pPr>
      <w:r>
        <w:rPr>
          <w:sz w:val="18"/>
          <w:szCs w:val="18"/>
        </w:rPr>
        <w:t xml:space="preserve">            </w:t>
      </w:r>
      <w:r w:rsidRPr="0012386E">
        <w:rPr>
          <w:sz w:val="18"/>
          <w:szCs w:val="18"/>
        </w:rPr>
        <w:t>область недопустимых значений</w:t>
      </w:r>
      <w:r>
        <w:rPr>
          <w:sz w:val="18"/>
          <w:szCs w:val="18"/>
        </w:rPr>
        <w:t xml:space="preserve">                         </w:t>
      </w:r>
      <w:r w:rsidRPr="0012386E">
        <w:rPr>
          <w:sz w:val="18"/>
          <w:szCs w:val="18"/>
        </w:rPr>
        <w:t xml:space="preserve">область </w:t>
      </w:r>
      <w:r w:rsidRPr="0012386E">
        <w:rPr>
          <w:sz w:val="18"/>
          <w:szCs w:val="18"/>
        </w:rPr>
        <w:tab/>
      </w:r>
      <w:r>
        <w:rPr>
          <w:sz w:val="18"/>
          <w:szCs w:val="18"/>
        </w:rPr>
        <w:t xml:space="preserve">          </w:t>
      </w:r>
      <w:proofErr w:type="spellStart"/>
      <w:r w:rsidRPr="0012386E">
        <w:rPr>
          <w:sz w:val="18"/>
          <w:szCs w:val="18"/>
        </w:rPr>
        <w:t>область</w:t>
      </w:r>
      <w:proofErr w:type="spellEnd"/>
      <w:r w:rsidRPr="0012386E">
        <w:rPr>
          <w:sz w:val="18"/>
          <w:szCs w:val="18"/>
        </w:rPr>
        <w:t xml:space="preserve"> недопустимых значений</w:t>
      </w:r>
    </w:p>
    <w:p w14:paraId="4233F593" w14:textId="77777777" w:rsidR="0034300C" w:rsidRPr="0012386E" w:rsidRDefault="0034300C" w:rsidP="0034300C">
      <w:pPr>
        <w:pStyle w:val="a5"/>
        <w:tabs>
          <w:tab w:val="left" w:pos="3828"/>
          <w:tab w:val="left" w:pos="6896"/>
        </w:tabs>
        <w:spacing w:line="200" w:lineRule="exact"/>
        <w:ind w:left="0" w:firstLine="567"/>
        <w:rPr>
          <w:sz w:val="18"/>
          <w:szCs w:val="18"/>
        </w:rPr>
      </w:pPr>
      <w:r w:rsidRPr="0012386E">
        <w:rPr>
          <w:sz w:val="18"/>
          <w:szCs w:val="18"/>
        </w:rPr>
        <w:t xml:space="preserve">      </w:t>
      </w:r>
      <w:r>
        <w:rPr>
          <w:sz w:val="18"/>
          <w:szCs w:val="18"/>
        </w:rPr>
        <w:t xml:space="preserve">                                     </w:t>
      </w:r>
      <w:r w:rsidRPr="0012386E">
        <w:rPr>
          <w:sz w:val="18"/>
          <w:szCs w:val="18"/>
        </w:rPr>
        <w:t xml:space="preserve">                           </w:t>
      </w:r>
      <w:r>
        <w:rPr>
          <w:sz w:val="18"/>
          <w:szCs w:val="18"/>
        </w:rPr>
        <w:t xml:space="preserve">     </w:t>
      </w:r>
      <w:r w:rsidRPr="0012386E">
        <w:rPr>
          <w:sz w:val="18"/>
          <w:szCs w:val="18"/>
        </w:rPr>
        <w:t xml:space="preserve">  допустимых              </w:t>
      </w:r>
    </w:p>
    <w:p w14:paraId="5E60DB32" w14:textId="77777777" w:rsidR="0034300C" w:rsidRDefault="0034300C" w:rsidP="0034300C">
      <w:pPr>
        <w:pStyle w:val="a5"/>
        <w:tabs>
          <w:tab w:val="left" w:pos="3828"/>
        </w:tabs>
        <w:spacing w:line="200" w:lineRule="exact"/>
        <w:ind w:left="0" w:firstLine="567"/>
        <w:rPr>
          <w:sz w:val="18"/>
          <w:szCs w:val="18"/>
        </w:rPr>
      </w:pPr>
      <w:r>
        <w:rPr>
          <w:sz w:val="18"/>
          <w:szCs w:val="18"/>
        </w:rPr>
        <w:tab/>
        <w:t xml:space="preserve">       </w:t>
      </w:r>
      <w:r w:rsidRPr="0012386E">
        <w:rPr>
          <w:sz w:val="18"/>
          <w:szCs w:val="18"/>
        </w:rPr>
        <w:t>значений</w:t>
      </w:r>
    </w:p>
    <w:p w14:paraId="056D0186" w14:textId="77777777" w:rsidR="00503295" w:rsidRDefault="00503295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</w:p>
    <w:p w14:paraId="44C6025A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 xml:space="preserve">Рисунок 3 – Пример области, определенной для допуска с целью минимизации риска производителя, где   </w:t>
      </w:r>
    </w:p>
    <w:p w14:paraId="7B5513D4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T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допуска; G</w:t>
      </w:r>
      <w:r>
        <w:rPr>
          <w:sz w:val="20"/>
          <w:szCs w:val="20"/>
          <w:vertAlign w:val="subscript"/>
        </w:rPr>
        <w:t>U</w:t>
      </w:r>
      <w:r>
        <w:rPr>
          <w:sz w:val="20"/>
          <w:szCs w:val="20"/>
        </w:rPr>
        <w:t xml:space="preserve"> – верхний предел защитного интервала, T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допуска, </w:t>
      </w:r>
    </w:p>
    <w:p w14:paraId="09E6A3C1" w14:textId="77777777" w:rsidR="0034300C" w:rsidRDefault="0034300C" w:rsidP="0034300C">
      <w:pPr>
        <w:pStyle w:val="af"/>
        <w:shd w:val="clear" w:color="auto" w:fill="FFFFFF"/>
        <w:spacing w:before="0" w:beforeAutospacing="0" w:after="0" w:afterAutospacing="0"/>
        <w:ind w:right="142"/>
        <w:jc w:val="center"/>
        <w:textAlignment w:val="baseline"/>
        <w:rPr>
          <w:sz w:val="20"/>
          <w:szCs w:val="20"/>
        </w:rPr>
      </w:pPr>
      <w:r>
        <w:rPr>
          <w:sz w:val="20"/>
          <w:szCs w:val="20"/>
        </w:rPr>
        <w:t>G</w:t>
      </w:r>
      <w:r>
        <w:rPr>
          <w:sz w:val="20"/>
          <w:szCs w:val="20"/>
          <w:vertAlign w:val="subscript"/>
        </w:rPr>
        <w:t>L</w:t>
      </w:r>
      <w:r>
        <w:rPr>
          <w:sz w:val="20"/>
          <w:szCs w:val="20"/>
        </w:rPr>
        <w:t xml:space="preserve"> – нижний предел защитного интервала, U(y) – расширенная неопределенность измерений.</w:t>
      </w:r>
    </w:p>
    <w:p w14:paraId="3C267AE9" w14:textId="77777777" w:rsidR="00AA5777" w:rsidRDefault="00AA5777" w:rsidP="00111518">
      <w:pPr>
        <w:pStyle w:val="a5"/>
        <w:ind w:left="0" w:right="-284"/>
        <w:jc w:val="both"/>
        <w:rPr>
          <w:bCs/>
          <w:sz w:val="20"/>
        </w:rPr>
      </w:pPr>
    </w:p>
    <w:p w14:paraId="1652E3B9" w14:textId="77777777" w:rsidR="00AA5777" w:rsidRDefault="00AA5777" w:rsidP="00AA5777">
      <w:r>
        <w:t>________________________________________________________________________________</w:t>
      </w:r>
    </w:p>
    <w:p w14:paraId="04F6F512" w14:textId="77777777" w:rsidR="00AA5777" w:rsidRDefault="00AA5777" w:rsidP="00AA5777">
      <w:pPr>
        <w:pStyle w:val="a8"/>
        <w:rPr>
          <w:i/>
          <w:sz w:val="20"/>
          <w:lang w:val="ru-RU"/>
        </w:rPr>
      </w:pPr>
      <w:r>
        <w:rPr>
          <w:i/>
          <w:sz w:val="20"/>
          <w:lang w:val="ru-RU"/>
        </w:rPr>
        <w:t xml:space="preserve">             </w:t>
      </w:r>
      <w:r w:rsidRPr="00033538">
        <w:rPr>
          <w:i/>
          <w:sz w:val="20"/>
          <w:lang w:val="ru-RU"/>
        </w:rPr>
        <w:t>(должност</w:t>
      </w:r>
      <w:r>
        <w:rPr>
          <w:i/>
          <w:sz w:val="20"/>
          <w:lang w:val="ru-RU"/>
        </w:rPr>
        <w:t xml:space="preserve">ь)                                          </w:t>
      </w:r>
      <w:r w:rsidRPr="00033538">
        <w:rPr>
          <w:i/>
          <w:sz w:val="20"/>
          <w:lang w:val="ru-RU"/>
        </w:rPr>
        <w:t xml:space="preserve"> (подпись</w:t>
      </w:r>
      <w:r>
        <w:rPr>
          <w:i/>
          <w:sz w:val="20"/>
          <w:lang w:val="ru-RU"/>
        </w:rPr>
        <w:t>)                                               (</w:t>
      </w:r>
      <w:r w:rsidRPr="00033538">
        <w:rPr>
          <w:i/>
          <w:sz w:val="20"/>
          <w:lang w:val="ru-RU"/>
        </w:rPr>
        <w:t>расшифровка подписи)</w:t>
      </w:r>
    </w:p>
    <w:p w14:paraId="692D9FA8" w14:textId="77777777" w:rsidR="00AA5777" w:rsidRPr="00111518" w:rsidRDefault="00AA5777" w:rsidP="00111518">
      <w:pPr>
        <w:pStyle w:val="a5"/>
        <w:ind w:left="0" w:right="-284"/>
        <w:jc w:val="both"/>
        <w:rPr>
          <w:bCs/>
          <w:sz w:val="20"/>
        </w:rPr>
      </w:pPr>
    </w:p>
    <w:sectPr w:rsidR="00AA5777" w:rsidRPr="00111518" w:rsidSect="00B6473C">
      <w:footerReference w:type="default" r:id="rId8"/>
      <w:footerReference w:type="first" r:id="rId9"/>
      <w:pgSz w:w="12240" w:h="15840"/>
      <w:pgMar w:top="567" w:right="851" w:bottom="284" w:left="1701" w:header="709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9DB93A1" w14:textId="77777777" w:rsidR="007909FF" w:rsidRDefault="007909FF" w:rsidP="00974021">
      <w:r>
        <w:separator/>
      </w:r>
    </w:p>
  </w:endnote>
  <w:endnote w:type="continuationSeparator" w:id="0">
    <w:p w14:paraId="4EF2B2C0" w14:textId="77777777" w:rsidR="007909FF" w:rsidRDefault="007909FF" w:rsidP="00974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8899727"/>
      <w:docPartObj>
        <w:docPartGallery w:val="Page Numbers (Bottom of Page)"/>
        <w:docPartUnique/>
      </w:docPartObj>
    </w:sdtPr>
    <w:sdtEndPr/>
    <w:sdtContent>
      <w:p w14:paraId="3ECA3F44" w14:textId="77777777" w:rsidR="007909FF" w:rsidRPr="0081108D" w:rsidRDefault="007909FF" w:rsidP="001D0966">
        <w:pPr>
          <w:pStyle w:val="ab"/>
          <w:rPr>
            <w:sz w:val="16"/>
            <w:szCs w:val="16"/>
          </w:rPr>
        </w:pPr>
        <w:r w:rsidRPr="0081108D">
          <w:rPr>
            <w:sz w:val="16"/>
            <w:szCs w:val="16"/>
          </w:rPr>
          <w:t>Приложение 2 к 02-ОП-003-2024</w:t>
        </w:r>
        <w:r>
          <w:rPr>
            <w:sz w:val="16"/>
            <w:szCs w:val="16"/>
          </w:rPr>
          <w:t xml:space="preserve"> редакция 3 с 30.01.2024</w:t>
        </w:r>
      </w:p>
      <w:p w14:paraId="07CCD55D" w14:textId="69AE08CF" w:rsidR="007909FF" w:rsidRDefault="00271F95" w:rsidP="00B75E92">
        <w:pPr>
          <w:pStyle w:val="ab"/>
          <w:jc w:val="center"/>
        </w:pP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ACD179" w14:textId="2942E5EC" w:rsidR="007909FF" w:rsidRPr="0081108D" w:rsidRDefault="00357EAC">
    <w:pPr>
      <w:pStyle w:val="ab"/>
      <w:rPr>
        <w:sz w:val="16"/>
        <w:szCs w:val="16"/>
      </w:rPr>
    </w:pPr>
    <w:r>
      <w:rPr>
        <w:sz w:val="16"/>
        <w:szCs w:val="16"/>
      </w:rPr>
      <w:t>Приложение 2</w:t>
    </w:r>
    <w:r w:rsidR="007909FF" w:rsidRPr="0081108D">
      <w:rPr>
        <w:sz w:val="16"/>
        <w:szCs w:val="16"/>
      </w:rPr>
      <w:t xml:space="preserve"> к 02-ОП-003-2024</w:t>
    </w:r>
    <w:r w:rsidR="007909FF">
      <w:rPr>
        <w:sz w:val="16"/>
        <w:szCs w:val="16"/>
      </w:rPr>
      <w:t xml:space="preserve"> редакция 3 с 30.01.2024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120B93C" w14:textId="77777777" w:rsidR="007909FF" w:rsidRDefault="007909FF" w:rsidP="00974021">
      <w:r>
        <w:separator/>
      </w:r>
    </w:p>
  </w:footnote>
  <w:footnote w:type="continuationSeparator" w:id="0">
    <w:p w14:paraId="041645F1" w14:textId="77777777" w:rsidR="007909FF" w:rsidRDefault="007909FF" w:rsidP="009740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A4334"/>
    <w:multiLevelType w:val="hybridMultilevel"/>
    <w:tmpl w:val="6FC8E292"/>
    <w:lvl w:ilvl="0" w:tplc="DF94DA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4B2556C"/>
    <w:multiLevelType w:val="hybridMultilevel"/>
    <w:tmpl w:val="412C902E"/>
    <w:lvl w:ilvl="0" w:tplc="B1DCED3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4D82F0D"/>
    <w:multiLevelType w:val="hybridMultilevel"/>
    <w:tmpl w:val="7B92F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735"/>
    <w:rsid w:val="0000714A"/>
    <w:rsid w:val="000163B5"/>
    <w:rsid w:val="000227CE"/>
    <w:rsid w:val="000258E7"/>
    <w:rsid w:val="00026160"/>
    <w:rsid w:val="00043590"/>
    <w:rsid w:val="00057A55"/>
    <w:rsid w:val="0006767D"/>
    <w:rsid w:val="000A5DA6"/>
    <w:rsid w:val="000C3E05"/>
    <w:rsid w:val="000E3FB2"/>
    <w:rsid w:val="000E6041"/>
    <w:rsid w:val="00111518"/>
    <w:rsid w:val="00157207"/>
    <w:rsid w:val="00175E97"/>
    <w:rsid w:val="001B79C5"/>
    <w:rsid w:val="001D0966"/>
    <w:rsid w:val="001D44E9"/>
    <w:rsid w:val="00217353"/>
    <w:rsid w:val="0024013B"/>
    <w:rsid w:val="00246A13"/>
    <w:rsid w:val="0026540D"/>
    <w:rsid w:val="00271F95"/>
    <w:rsid w:val="00273B4B"/>
    <w:rsid w:val="00282994"/>
    <w:rsid w:val="00297B38"/>
    <w:rsid w:val="002C0880"/>
    <w:rsid w:val="00331C65"/>
    <w:rsid w:val="003335F6"/>
    <w:rsid w:val="0034300C"/>
    <w:rsid w:val="003448E7"/>
    <w:rsid w:val="00357EAC"/>
    <w:rsid w:val="00381F84"/>
    <w:rsid w:val="003A36A6"/>
    <w:rsid w:val="003A508F"/>
    <w:rsid w:val="003D015A"/>
    <w:rsid w:val="003F4A39"/>
    <w:rsid w:val="00425B40"/>
    <w:rsid w:val="004262AF"/>
    <w:rsid w:val="004B27D7"/>
    <w:rsid w:val="004C081C"/>
    <w:rsid w:val="004D6302"/>
    <w:rsid w:val="00503295"/>
    <w:rsid w:val="005043FD"/>
    <w:rsid w:val="0051479C"/>
    <w:rsid w:val="00555A75"/>
    <w:rsid w:val="00557179"/>
    <w:rsid w:val="00564735"/>
    <w:rsid w:val="005710E3"/>
    <w:rsid w:val="00586FAA"/>
    <w:rsid w:val="005A7EDD"/>
    <w:rsid w:val="005B60CA"/>
    <w:rsid w:val="005D3CBE"/>
    <w:rsid w:val="005D71AD"/>
    <w:rsid w:val="005E0E91"/>
    <w:rsid w:val="005E2428"/>
    <w:rsid w:val="005E68B1"/>
    <w:rsid w:val="00600615"/>
    <w:rsid w:val="00607117"/>
    <w:rsid w:val="00667DBD"/>
    <w:rsid w:val="006762B3"/>
    <w:rsid w:val="00686C27"/>
    <w:rsid w:val="006D2BBF"/>
    <w:rsid w:val="006D3CD0"/>
    <w:rsid w:val="006D7C15"/>
    <w:rsid w:val="006E5804"/>
    <w:rsid w:val="006E6884"/>
    <w:rsid w:val="00715D18"/>
    <w:rsid w:val="00760F25"/>
    <w:rsid w:val="00761709"/>
    <w:rsid w:val="00766587"/>
    <w:rsid w:val="00771CE1"/>
    <w:rsid w:val="00774424"/>
    <w:rsid w:val="00774634"/>
    <w:rsid w:val="007909FF"/>
    <w:rsid w:val="007A016E"/>
    <w:rsid w:val="0081108D"/>
    <w:rsid w:val="00836909"/>
    <w:rsid w:val="008842DC"/>
    <w:rsid w:val="008A5B0F"/>
    <w:rsid w:val="008B2A27"/>
    <w:rsid w:val="008B3299"/>
    <w:rsid w:val="008B7CFE"/>
    <w:rsid w:val="008E5DCF"/>
    <w:rsid w:val="00903512"/>
    <w:rsid w:val="00904BF8"/>
    <w:rsid w:val="0090570C"/>
    <w:rsid w:val="00914DDF"/>
    <w:rsid w:val="009163C4"/>
    <w:rsid w:val="0092531E"/>
    <w:rsid w:val="00971856"/>
    <w:rsid w:val="00974021"/>
    <w:rsid w:val="0097569E"/>
    <w:rsid w:val="009934BD"/>
    <w:rsid w:val="009A648F"/>
    <w:rsid w:val="009B0936"/>
    <w:rsid w:val="009D1008"/>
    <w:rsid w:val="00A005BE"/>
    <w:rsid w:val="00A16BBD"/>
    <w:rsid w:val="00A5248A"/>
    <w:rsid w:val="00A66F6E"/>
    <w:rsid w:val="00A84304"/>
    <w:rsid w:val="00A9643E"/>
    <w:rsid w:val="00AA2FD7"/>
    <w:rsid w:val="00AA5777"/>
    <w:rsid w:val="00AC6B58"/>
    <w:rsid w:val="00AC6E24"/>
    <w:rsid w:val="00AF3D52"/>
    <w:rsid w:val="00B06EE9"/>
    <w:rsid w:val="00B12043"/>
    <w:rsid w:val="00B1519A"/>
    <w:rsid w:val="00B164FF"/>
    <w:rsid w:val="00B24A51"/>
    <w:rsid w:val="00B3003B"/>
    <w:rsid w:val="00B34272"/>
    <w:rsid w:val="00B34330"/>
    <w:rsid w:val="00B4753F"/>
    <w:rsid w:val="00B5437D"/>
    <w:rsid w:val="00B5524F"/>
    <w:rsid w:val="00B6473C"/>
    <w:rsid w:val="00B66A7B"/>
    <w:rsid w:val="00B7231C"/>
    <w:rsid w:val="00B75E92"/>
    <w:rsid w:val="00B903D6"/>
    <w:rsid w:val="00BE0FFE"/>
    <w:rsid w:val="00BE6F3F"/>
    <w:rsid w:val="00BF0083"/>
    <w:rsid w:val="00BF54E0"/>
    <w:rsid w:val="00C0638B"/>
    <w:rsid w:val="00C60E9D"/>
    <w:rsid w:val="00C70C73"/>
    <w:rsid w:val="00C8117E"/>
    <w:rsid w:val="00CF0E16"/>
    <w:rsid w:val="00CF2A71"/>
    <w:rsid w:val="00CF6C5F"/>
    <w:rsid w:val="00D04525"/>
    <w:rsid w:val="00D277FF"/>
    <w:rsid w:val="00D33AAB"/>
    <w:rsid w:val="00D37213"/>
    <w:rsid w:val="00D53368"/>
    <w:rsid w:val="00D53AEE"/>
    <w:rsid w:val="00D6257E"/>
    <w:rsid w:val="00D73245"/>
    <w:rsid w:val="00DA5D6F"/>
    <w:rsid w:val="00DD5CAB"/>
    <w:rsid w:val="00DF3FAD"/>
    <w:rsid w:val="00E0095F"/>
    <w:rsid w:val="00E26327"/>
    <w:rsid w:val="00E36D67"/>
    <w:rsid w:val="00E471D0"/>
    <w:rsid w:val="00E52DEE"/>
    <w:rsid w:val="00E73DA0"/>
    <w:rsid w:val="00E8427B"/>
    <w:rsid w:val="00EE7351"/>
    <w:rsid w:val="00EF5AFA"/>
    <w:rsid w:val="00F06CDE"/>
    <w:rsid w:val="00F0732C"/>
    <w:rsid w:val="00F23DFE"/>
    <w:rsid w:val="00F717E9"/>
    <w:rsid w:val="00F72BF3"/>
    <w:rsid w:val="00F80AAB"/>
    <w:rsid w:val="00FA17AF"/>
    <w:rsid w:val="00FB0B1A"/>
    <w:rsid w:val="00FE5428"/>
    <w:rsid w:val="00FF7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4A4E9"/>
  <w15:docId w15:val="{209A0D66-680D-4CB4-8B94-09B86C6E8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26327"/>
    <w:pPr>
      <w:jc w:val="both"/>
    </w:pPr>
    <w:rPr>
      <w:szCs w:val="20"/>
    </w:rPr>
  </w:style>
  <w:style w:type="character" w:customStyle="1" w:styleId="a4">
    <w:name w:val="Основной текст Знак"/>
    <w:basedOn w:val="a0"/>
    <w:link w:val="a3"/>
    <w:rsid w:val="00E26327"/>
    <w:rPr>
      <w:rFonts w:ascii="Times New Roman" w:eastAsia="Times New Roman" w:hAnsi="Times New Roman" w:cs="Times New Roman"/>
      <w:sz w:val="24"/>
      <w:szCs w:val="20"/>
    </w:rPr>
  </w:style>
  <w:style w:type="paragraph" w:styleId="a5">
    <w:name w:val="List Paragraph"/>
    <w:basedOn w:val="a"/>
    <w:uiPriority w:val="99"/>
    <w:qFormat/>
    <w:rsid w:val="00E26327"/>
    <w:pPr>
      <w:ind w:left="720"/>
      <w:contextualSpacing/>
    </w:pPr>
  </w:style>
  <w:style w:type="paragraph" w:customStyle="1" w:styleId="IauiueIiiaeuiue">
    <w:name w:val="Iau?iue.Ii?iaeuiue"/>
    <w:rsid w:val="00B7231C"/>
    <w:pPr>
      <w:spacing w:after="0" w:line="240" w:lineRule="auto"/>
      <w:ind w:right="-6"/>
      <w:jc w:val="both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customStyle="1" w:styleId="ConsPlusNonformat">
    <w:name w:val="ConsPlusNonformat"/>
    <w:uiPriority w:val="99"/>
    <w:rsid w:val="00B7231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header"/>
    <w:basedOn w:val="a"/>
    <w:link w:val="a7"/>
    <w:rsid w:val="00B7231C"/>
    <w:pPr>
      <w:tabs>
        <w:tab w:val="center" w:pos="4677"/>
        <w:tab w:val="right" w:pos="9355"/>
      </w:tabs>
    </w:pPr>
    <w:rPr>
      <w:szCs w:val="20"/>
    </w:rPr>
  </w:style>
  <w:style w:type="character" w:customStyle="1" w:styleId="a7">
    <w:name w:val="Верхний колонтитул Знак"/>
    <w:basedOn w:val="a0"/>
    <w:link w:val="a6"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a8">
    <w:name w:val="No Spacing"/>
    <w:link w:val="a9"/>
    <w:uiPriority w:val="99"/>
    <w:qFormat/>
    <w:rsid w:val="00B7231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Без интервала Знак"/>
    <w:link w:val="a8"/>
    <w:uiPriority w:val="99"/>
    <w:locked/>
    <w:rsid w:val="00B7231C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3"/>
    <w:basedOn w:val="a"/>
    <w:link w:val="30"/>
    <w:rsid w:val="00B7231C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7231C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character" w:customStyle="1" w:styleId="FontStyle37">
    <w:name w:val="Font Style37"/>
    <w:rsid w:val="00F0732C"/>
    <w:rPr>
      <w:rFonts w:ascii="Times New Roman" w:hAnsi="Times New Roman" w:cs="Times New Roman"/>
      <w:sz w:val="26"/>
      <w:szCs w:val="26"/>
    </w:rPr>
  </w:style>
  <w:style w:type="character" w:styleId="aa">
    <w:name w:val="Hyperlink"/>
    <w:basedOn w:val="a0"/>
    <w:uiPriority w:val="99"/>
    <w:unhideWhenUsed/>
    <w:rsid w:val="00F0732C"/>
    <w:rPr>
      <w:color w:val="0563C1" w:themeColor="hyperlink"/>
      <w:u w:val="single"/>
    </w:rPr>
  </w:style>
  <w:style w:type="paragraph" w:styleId="ab">
    <w:name w:val="footer"/>
    <w:basedOn w:val="a"/>
    <w:link w:val="ac"/>
    <w:uiPriority w:val="99"/>
    <w:unhideWhenUsed/>
    <w:rsid w:val="0097402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7402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d">
    <w:name w:val="Balloon Text"/>
    <w:basedOn w:val="a"/>
    <w:link w:val="ae"/>
    <w:uiPriority w:val="99"/>
    <w:semiHidden/>
    <w:unhideWhenUsed/>
    <w:rsid w:val="00B66A7B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B66A7B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f">
    <w:name w:val="Normal (Web)"/>
    <w:basedOn w:val="a"/>
    <w:uiPriority w:val="99"/>
    <w:unhideWhenUsed/>
    <w:rsid w:val="0034300C"/>
    <w:pPr>
      <w:spacing w:before="100" w:beforeAutospacing="1" w:after="100" w:afterAutospacing="1"/>
    </w:pPr>
  </w:style>
  <w:style w:type="paragraph" w:customStyle="1" w:styleId="2">
    <w:name w:val="Стиль 2"/>
    <w:basedOn w:val="a"/>
    <w:next w:val="a"/>
    <w:link w:val="20"/>
    <w:uiPriority w:val="99"/>
    <w:rsid w:val="0034300C"/>
    <w:pPr>
      <w:ind w:firstLine="720"/>
      <w:outlineLvl w:val="1"/>
    </w:pPr>
    <w:rPr>
      <w:b/>
      <w:color w:val="000000"/>
      <w:sz w:val="28"/>
      <w:szCs w:val="20"/>
      <w:lang w:val="x-none" w:eastAsia="sr-Cyrl-CS"/>
    </w:rPr>
  </w:style>
  <w:style w:type="character" w:customStyle="1" w:styleId="20">
    <w:name w:val="Стиль 2 Знак"/>
    <w:link w:val="2"/>
    <w:uiPriority w:val="99"/>
    <w:locked/>
    <w:rsid w:val="0034300C"/>
    <w:rPr>
      <w:rFonts w:ascii="Times New Roman" w:eastAsia="Times New Roman" w:hAnsi="Times New Roman" w:cs="Times New Roman"/>
      <w:b/>
      <w:color w:val="000000"/>
      <w:sz w:val="28"/>
      <w:szCs w:val="20"/>
      <w:lang w:val="x-none" w:eastAsia="sr-Cyrl-CS"/>
    </w:rPr>
  </w:style>
  <w:style w:type="paragraph" w:customStyle="1" w:styleId="1">
    <w:name w:val="Обычный1"/>
    <w:rsid w:val="00B12043"/>
    <w:pPr>
      <w:spacing w:after="0" w:line="300" w:lineRule="auto"/>
      <w:ind w:left="640" w:right="800"/>
      <w:jc w:val="center"/>
    </w:pPr>
    <w:rPr>
      <w:rFonts w:ascii="Times New Roman" w:eastAsia="Times New Roman" w:hAnsi="Times New Roman" w:cs="Times New Roman"/>
      <w:b/>
      <w:szCs w:val="20"/>
      <w:lang w:val="ru-RU" w:eastAsia="ru-RU"/>
    </w:rPr>
  </w:style>
  <w:style w:type="character" w:customStyle="1" w:styleId="af0">
    <w:name w:val="Текст Знак"/>
    <w:aliases w:val="Знак Знак"/>
    <w:basedOn w:val="a0"/>
    <w:link w:val="af1"/>
    <w:uiPriority w:val="99"/>
    <w:locked/>
    <w:rsid w:val="00B12043"/>
    <w:rPr>
      <w:rFonts w:ascii="Courier New" w:hAnsi="Courier New" w:cs="Courier New"/>
      <w:lang w:val="x-none" w:eastAsia="x-none"/>
    </w:rPr>
  </w:style>
  <w:style w:type="paragraph" w:styleId="af1">
    <w:name w:val="Plain Text"/>
    <w:aliases w:val="Знак"/>
    <w:basedOn w:val="a"/>
    <w:link w:val="af0"/>
    <w:uiPriority w:val="99"/>
    <w:unhideWhenUsed/>
    <w:rsid w:val="00B12043"/>
    <w:pPr>
      <w:snapToGrid w:val="0"/>
    </w:pPr>
    <w:rPr>
      <w:rFonts w:ascii="Courier New" w:eastAsiaTheme="minorHAnsi" w:hAnsi="Courier New" w:cs="Courier New"/>
      <w:sz w:val="22"/>
      <w:szCs w:val="22"/>
      <w:lang w:val="x-none" w:eastAsia="x-none"/>
    </w:rPr>
  </w:style>
  <w:style w:type="character" w:customStyle="1" w:styleId="10">
    <w:name w:val="Текст Знак1"/>
    <w:basedOn w:val="a0"/>
    <w:uiPriority w:val="99"/>
    <w:semiHidden/>
    <w:rsid w:val="00B12043"/>
    <w:rPr>
      <w:rFonts w:ascii="Consolas" w:eastAsia="Times New Roman" w:hAnsi="Consolas" w:cs="Consolas"/>
      <w:sz w:val="21"/>
      <w:szCs w:val="21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12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7B3A9E-FDD2-41CF-869C-D202D94C4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9</Pages>
  <Words>2849</Words>
  <Characters>16242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Kosman Ilya</dc:creator>
  <cp:keywords/>
  <dc:description/>
  <cp:lastModifiedBy>Пользователь Windows</cp:lastModifiedBy>
  <cp:revision>72</cp:revision>
  <cp:lastPrinted>2025-03-20T09:04:00Z</cp:lastPrinted>
  <dcterms:created xsi:type="dcterms:W3CDTF">2024-01-29T05:47:00Z</dcterms:created>
  <dcterms:modified xsi:type="dcterms:W3CDTF">2026-01-23T12:44:00Z</dcterms:modified>
</cp:coreProperties>
</file>